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F6A29" w:rsidR="00652081" w:rsidP="00D8060A" w:rsidRDefault="00CD4A62" w14:paraId="5D05CD7E" w14:textId="36005986">
      <w:pPr>
        <w:pStyle w:val="NoSpacing"/>
        <w:jc w:val="right"/>
        <w:rPr>
          <w:rFonts w:ascii="Arial" w:hAnsi="Arial" w:cs="Arial"/>
          <w:lang w:val="en-GB"/>
        </w:rPr>
      </w:pPr>
      <w:r>
        <w:rPr>
          <w:rFonts w:ascii="Arial" w:hAnsi="Arial" w:cs="Arial"/>
          <w:lang w:val="en-GB"/>
        </w:rPr>
        <w:t>11 May 2021</w:t>
      </w:r>
    </w:p>
    <w:p w:rsidRPr="003F6A29" w:rsidR="002907A4" w:rsidP="00C2414E" w:rsidRDefault="002907A4" w14:paraId="7159D0F0" w14:textId="04D349E4">
      <w:pPr>
        <w:pStyle w:val="NoSpacing"/>
        <w:rPr>
          <w:rFonts w:ascii="Arial" w:hAnsi="Arial" w:cs="Arial"/>
          <w:b/>
          <w:lang w:val="en-GB"/>
        </w:rPr>
      </w:pPr>
    </w:p>
    <w:p w:rsidRPr="003F6A29" w:rsidR="00CB5203" w:rsidP="00C2414E" w:rsidRDefault="00CB5203" w14:paraId="38C656F1" w14:textId="77777777">
      <w:pPr>
        <w:pStyle w:val="NoSpacing"/>
        <w:rPr>
          <w:rFonts w:ascii="Arial" w:hAnsi="Arial" w:cs="Arial"/>
          <w:b/>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81"/>
        <w:gridCol w:w="4615"/>
      </w:tblGrid>
      <w:tr w:rsidRPr="003F6A29" w:rsidR="00CD30DC" w:rsidTr="00513422" w14:paraId="55ECC571" w14:textId="77777777">
        <w:tc>
          <w:tcPr>
            <w:tcW w:w="3681" w:type="dxa"/>
          </w:tcPr>
          <w:p w:rsidRPr="003F6A29" w:rsidR="00CD30DC" w:rsidP="00C2414E" w:rsidRDefault="00CD30DC" w14:paraId="28B46917" w14:textId="5A171155">
            <w:pPr>
              <w:pStyle w:val="NoSpacing"/>
              <w:rPr>
                <w:rFonts w:ascii="Arial" w:hAnsi="Arial" w:cs="Arial"/>
                <w:lang w:val="en-GB"/>
              </w:rPr>
            </w:pPr>
            <w:r w:rsidRPr="003F6A29">
              <w:rPr>
                <w:rFonts w:ascii="Arial" w:hAnsi="Arial" w:cs="Arial"/>
                <w:b/>
                <w:lang w:val="en-GB"/>
              </w:rPr>
              <w:t>FOR IMMEDIATE RELEASE</w:t>
            </w:r>
          </w:p>
        </w:tc>
        <w:tc>
          <w:tcPr>
            <w:tcW w:w="4615" w:type="dxa"/>
          </w:tcPr>
          <w:p w:rsidRPr="003F6A29" w:rsidR="00CD30DC" w:rsidP="00C2414E" w:rsidRDefault="00CD30DC" w14:paraId="21F84F4D" w14:textId="77777777">
            <w:pPr>
              <w:pStyle w:val="NoSpacing"/>
              <w:rPr>
                <w:rFonts w:ascii="Arial" w:hAnsi="Arial" w:cs="Arial"/>
                <w:lang w:val="en-GB"/>
              </w:rPr>
            </w:pPr>
            <w:r w:rsidRPr="003F6A29">
              <w:rPr>
                <w:rFonts w:ascii="Arial" w:hAnsi="Arial" w:cs="Arial"/>
                <w:b/>
                <w:lang w:val="en-GB"/>
              </w:rPr>
              <w:t>Contact:</w:t>
            </w:r>
            <w:r w:rsidRPr="003F6A29">
              <w:rPr>
                <w:rFonts w:ascii="Arial" w:hAnsi="Arial" w:cs="Arial"/>
                <w:lang w:val="en-GB"/>
              </w:rPr>
              <w:t xml:space="preserve"> </w:t>
            </w:r>
            <w:r w:rsidRPr="003F6A29" w:rsidR="008B4FDF">
              <w:rPr>
                <w:rFonts w:ascii="Arial" w:hAnsi="Arial" w:cs="Arial"/>
                <w:lang w:val="en-GB"/>
              </w:rPr>
              <w:t xml:space="preserve">Prof. </w:t>
            </w:r>
            <w:proofErr w:type="spellStart"/>
            <w:r w:rsidRPr="003F6A29" w:rsidR="008B4FDF">
              <w:rPr>
                <w:rFonts w:ascii="Arial" w:hAnsi="Arial" w:cs="Arial"/>
                <w:lang w:val="en-GB"/>
              </w:rPr>
              <w:t>Dr.</w:t>
            </w:r>
            <w:proofErr w:type="spellEnd"/>
            <w:r w:rsidRPr="003F6A29" w:rsidR="008B4FDF">
              <w:rPr>
                <w:rFonts w:ascii="Arial" w:hAnsi="Arial" w:cs="Arial"/>
                <w:lang w:val="en-GB"/>
              </w:rPr>
              <w:t xml:space="preserve"> Salvador Pané </w:t>
            </w:r>
            <w:proofErr w:type="spellStart"/>
            <w:r w:rsidRPr="003F6A29" w:rsidR="008B4FDF">
              <w:rPr>
                <w:rFonts w:ascii="Arial" w:hAnsi="Arial" w:cs="Arial"/>
                <w:lang w:val="en-GB"/>
              </w:rPr>
              <w:t>i</w:t>
            </w:r>
            <w:proofErr w:type="spellEnd"/>
            <w:r w:rsidRPr="003F6A29" w:rsidR="008B4FDF">
              <w:rPr>
                <w:rFonts w:ascii="Arial" w:hAnsi="Arial" w:cs="Arial"/>
                <w:lang w:val="en-GB"/>
              </w:rPr>
              <w:t xml:space="preserve"> Vidal</w:t>
            </w:r>
            <w:r w:rsidRPr="003F6A29">
              <w:rPr>
                <w:rFonts w:ascii="Arial" w:hAnsi="Arial" w:cs="Arial"/>
                <w:lang w:val="en-GB"/>
              </w:rPr>
              <w:t xml:space="preserve">, </w:t>
            </w:r>
            <w:r w:rsidRPr="003F6A29" w:rsidR="004F233A">
              <w:rPr>
                <w:rFonts w:ascii="Arial" w:hAnsi="Arial" w:cs="Arial"/>
                <w:lang w:val="en-GB"/>
              </w:rPr>
              <w:t xml:space="preserve">Institute of </w:t>
            </w:r>
            <w:proofErr w:type="gramStart"/>
            <w:r w:rsidRPr="003F6A29" w:rsidR="004F233A">
              <w:rPr>
                <w:rFonts w:ascii="Arial" w:hAnsi="Arial" w:cs="Arial"/>
                <w:lang w:val="en-GB"/>
              </w:rPr>
              <w:t>Robotics</w:t>
            </w:r>
            <w:proofErr w:type="gramEnd"/>
            <w:r w:rsidRPr="003F6A29" w:rsidR="004F233A">
              <w:rPr>
                <w:rFonts w:ascii="Arial" w:hAnsi="Arial" w:cs="Arial"/>
                <w:lang w:val="en-GB"/>
              </w:rPr>
              <w:t xml:space="preserve"> and Intelligent Systems</w:t>
            </w:r>
          </w:p>
          <w:p w:rsidRPr="003F6A29" w:rsidR="004F233A" w:rsidP="00C2414E" w:rsidRDefault="004F233A" w14:paraId="2C3059AB" w14:textId="20163CF2">
            <w:pPr>
              <w:pStyle w:val="NoSpacing"/>
              <w:rPr>
                <w:rFonts w:ascii="Arial" w:hAnsi="Arial" w:cs="Arial"/>
                <w:lang w:val="en-GB"/>
              </w:rPr>
            </w:pPr>
            <w:r w:rsidRPr="003F6A29">
              <w:rPr>
                <w:rFonts w:ascii="Arial" w:hAnsi="Arial" w:cs="Arial"/>
                <w:lang w:val="en-GB"/>
              </w:rPr>
              <w:t>Swiss Federal Institute of Technology (ETH) Zurich</w:t>
            </w:r>
          </w:p>
        </w:tc>
      </w:tr>
      <w:tr w:rsidRPr="003F6A29" w:rsidR="00CD30DC" w:rsidTr="00513422" w14:paraId="7F63ACCD" w14:textId="77777777">
        <w:tc>
          <w:tcPr>
            <w:tcW w:w="3681" w:type="dxa"/>
          </w:tcPr>
          <w:p w:rsidRPr="003F6A29" w:rsidR="00CD30DC" w:rsidP="00C2414E" w:rsidRDefault="00CD30DC" w14:paraId="775F7576" w14:textId="77777777">
            <w:pPr>
              <w:pStyle w:val="NoSpacing"/>
              <w:rPr>
                <w:rFonts w:ascii="Arial" w:hAnsi="Arial" w:cs="Arial"/>
                <w:lang w:val="en-GB"/>
              </w:rPr>
            </w:pPr>
          </w:p>
        </w:tc>
        <w:tc>
          <w:tcPr>
            <w:tcW w:w="4615" w:type="dxa"/>
          </w:tcPr>
          <w:p w:rsidRPr="003F6A29" w:rsidR="00CD30DC" w:rsidP="00C2414E" w:rsidRDefault="00CD30DC" w14:paraId="242A21E9" w14:textId="74A249D2">
            <w:pPr>
              <w:pStyle w:val="NoSpacing"/>
              <w:rPr>
                <w:rFonts w:ascii="Arial" w:hAnsi="Arial" w:cs="Arial"/>
                <w:lang w:val="en-GB"/>
              </w:rPr>
            </w:pPr>
            <w:r w:rsidRPr="003F6A29">
              <w:rPr>
                <w:rFonts w:ascii="Arial" w:hAnsi="Arial" w:cs="Arial"/>
                <w:b/>
                <w:lang w:val="en-GB"/>
              </w:rPr>
              <w:t>Phone:</w:t>
            </w:r>
            <w:r w:rsidRPr="003F6A29">
              <w:rPr>
                <w:rFonts w:ascii="Arial" w:hAnsi="Arial" w:cs="Arial"/>
                <w:lang w:val="en-GB"/>
              </w:rPr>
              <w:t xml:space="preserve"> </w:t>
            </w:r>
            <w:r w:rsidRPr="003F6A29" w:rsidR="004F233A">
              <w:rPr>
                <w:rFonts w:ascii="Arial" w:hAnsi="Arial" w:cs="Arial"/>
                <w:lang w:val="en-GB"/>
              </w:rPr>
              <w:t>+41 44 632 33 12</w:t>
            </w:r>
          </w:p>
        </w:tc>
      </w:tr>
      <w:tr w:rsidRPr="003F6A29" w:rsidR="00CD30DC" w:rsidTr="00513422" w14:paraId="7D3C2ACC" w14:textId="77777777">
        <w:tc>
          <w:tcPr>
            <w:tcW w:w="3681" w:type="dxa"/>
          </w:tcPr>
          <w:p w:rsidRPr="003F6A29" w:rsidR="00CD30DC" w:rsidP="00C2414E" w:rsidRDefault="00CD30DC" w14:paraId="2DE9276A" w14:textId="77777777">
            <w:pPr>
              <w:pStyle w:val="NoSpacing"/>
              <w:rPr>
                <w:rFonts w:ascii="Arial" w:hAnsi="Arial" w:cs="Arial"/>
                <w:lang w:val="en-GB"/>
              </w:rPr>
            </w:pPr>
          </w:p>
        </w:tc>
        <w:tc>
          <w:tcPr>
            <w:tcW w:w="4615" w:type="dxa"/>
          </w:tcPr>
          <w:p w:rsidRPr="003F6A29" w:rsidR="00CD30DC" w:rsidP="00C2414E" w:rsidRDefault="00CD30DC" w14:paraId="6499D98F" w14:textId="08C176FF">
            <w:pPr>
              <w:pStyle w:val="NoSpacing"/>
              <w:rPr>
                <w:rFonts w:ascii="Arial" w:hAnsi="Arial" w:cs="Arial"/>
                <w:lang w:val="en-GB"/>
              </w:rPr>
            </w:pPr>
            <w:r w:rsidRPr="003F6A29">
              <w:rPr>
                <w:rFonts w:ascii="Arial" w:hAnsi="Arial" w:cs="Arial"/>
                <w:b/>
                <w:lang w:val="en-GB"/>
              </w:rPr>
              <w:t>Email:</w:t>
            </w:r>
            <w:r w:rsidRPr="003F6A29">
              <w:rPr>
                <w:rFonts w:ascii="Arial" w:hAnsi="Arial" w:cs="Arial"/>
                <w:lang w:val="en-GB"/>
              </w:rPr>
              <w:t xml:space="preserve"> </w:t>
            </w:r>
            <w:r w:rsidRPr="003F6A29" w:rsidR="004F233A">
              <w:rPr>
                <w:rFonts w:ascii="Arial" w:hAnsi="Arial" w:cs="Arial"/>
                <w:lang w:val="en-GB"/>
              </w:rPr>
              <w:t>vidalp@ethz.ch</w:t>
            </w:r>
          </w:p>
        </w:tc>
      </w:tr>
    </w:tbl>
    <w:p w:rsidRPr="003F6A29" w:rsidR="00CD30DC" w:rsidP="00C2414E" w:rsidRDefault="00CD30DC" w14:paraId="1A37722A" w14:textId="7A45BFF2">
      <w:pPr>
        <w:pStyle w:val="NoSpacing"/>
        <w:rPr>
          <w:rFonts w:ascii="Arial" w:hAnsi="Arial" w:cs="Arial"/>
          <w:lang w:val="en-GB"/>
        </w:rPr>
      </w:pPr>
    </w:p>
    <w:p w:rsidRPr="003F6A29" w:rsidR="00CB5203" w:rsidP="00C2414E" w:rsidRDefault="00CB5203" w14:paraId="60E19A87" w14:textId="77777777">
      <w:pPr>
        <w:pStyle w:val="NoSpacing"/>
        <w:rPr>
          <w:rFonts w:ascii="Arial" w:hAnsi="Arial" w:cs="Arial"/>
          <w:lang w:val="en-GB"/>
        </w:rPr>
      </w:pPr>
    </w:p>
    <w:p w:rsidRPr="003F6A29" w:rsidR="00CD30DC" w:rsidP="00C2414E" w:rsidRDefault="00CD30DC" w14:paraId="59EDD27F" w14:textId="78A43EF6">
      <w:pPr>
        <w:pStyle w:val="NoSpacing"/>
        <w:rPr>
          <w:rFonts w:ascii="Arial" w:hAnsi="Arial" w:cs="Arial"/>
          <w:lang w:val="en-GB"/>
        </w:rPr>
      </w:pPr>
    </w:p>
    <w:p w:rsidRPr="003F6A29" w:rsidR="00CB5203" w:rsidP="00CB5203" w:rsidRDefault="004F233A" w14:paraId="4BF0FBFC" w14:textId="028FF567">
      <w:pPr>
        <w:pStyle w:val="NoSpacing"/>
        <w:jc w:val="center"/>
        <w:rPr>
          <w:rFonts w:ascii="Arial" w:hAnsi="Arial" w:cs="Arial"/>
          <w:b/>
          <w:sz w:val="28"/>
          <w:szCs w:val="28"/>
          <w:lang w:val="en-GB"/>
        </w:rPr>
      </w:pPr>
      <w:r w:rsidRPr="003F6A29">
        <w:rPr>
          <w:rFonts w:ascii="Arial" w:hAnsi="Arial" w:cs="Arial"/>
          <w:b/>
          <w:sz w:val="28"/>
          <w:szCs w:val="28"/>
          <w:lang w:val="en-GB"/>
        </w:rPr>
        <w:t>SCIENTISTS DEVELOP</w:t>
      </w:r>
      <w:r w:rsidR="00C25F93">
        <w:rPr>
          <w:rFonts w:ascii="Arial" w:hAnsi="Arial" w:cs="Arial"/>
          <w:b/>
          <w:sz w:val="28"/>
          <w:szCs w:val="28"/>
          <w:lang w:val="en-GB"/>
        </w:rPr>
        <w:t>ING</w:t>
      </w:r>
      <w:r w:rsidRPr="003F6A29">
        <w:rPr>
          <w:rFonts w:ascii="Arial" w:hAnsi="Arial" w:cs="Arial"/>
          <w:b/>
          <w:sz w:val="28"/>
          <w:szCs w:val="28"/>
          <w:lang w:val="en-GB"/>
        </w:rPr>
        <w:t xml:space="preserve"> MICRO-ROBOTS TO </w:t>
      </w:r>
      <w:r w:rsidRPr="003F6A29" w:rsidR="009C1CED">
        <w:rPr>
          <w:rFonts w:ascii="Arial" w:hAnsi="Arial" w:cs="Arial"/>
          <w:b/>
          <w:sz w:val="28"/>
          <w:szCs w:val="28"/>
          <w:lang w:val="en-GB"/>
        </w:rPr>
        <w:t>UNBLOCK BLOOD VESSELS AND FIGHT STROKE FROM WITHIN</w:t>
      </w:r>
    </w:p>
    <w:p w:rsidRPr="003F6A29" w:rsidR="00CB5203" w:rsidP="00CB5203" w:rsidRDefault="00CB5203" w14:paraId="780BDDB7" w14:textId="77777777">
      <w:pPr>
        <w:pStyle w:val="NoSpacing"/>
        <w:jc w:val="center"/>
        <w:rPr>
          <w:rFonts w:ascii="Arial" w:hAnsi="Arial" w:cs="Arial"/>
          <w:b/>
          <w:sz w:val="28"/>
          <w:szCs w:val="28"/>
          <w:lang w:val="en-GB"/>
        </w:rPr>
      </w:pPr>
    </w:p>
    <w:p w:rsidRPr="003F6A29" w:rsidR="00CB5203" w:rsidP="00CB5203" w:rsidRDefault="00AB6478" w14:paraId="50106B49" w14:textId="6A6CAF8A">
      <w:pPr>
        <w:pStyle w:val="NoSpacing"/>
        <w:jc w:val="center"/>
        <w:rPr>
          <w:rFonts w:ascii="Arial" w:hAnsi="Arial" w:cs="Arial"/>
          <w:i/>
          <w:lang w:val="en-GB"/>
        </w:rPr>
      </w:pPr>
      <w:r w:rsidRPr="003F6A29">
        <w:rPr>
          <w:rFonts w:ascii="Arial" w:hAnsi="Arial" w:cs="Arial"/>
          <w:i/>
          <w:lang w:val="en-GB"/>
        </w:rPr>
        <w:t xml:space="preserve">European scientists </w:t>
      </w:r>
      <w:r w:rsidRPr="003F6A29" w:rsidR="004D771B">
        <w:rPr>
          <w:rFonts w:ascii="Arial" w:hAnsi="Arial" w:cs="Arial"/>
          <w:i/>
          <w:lang w:val="en-GB"/>
        </w:rPr>
        <w:t xml:space="preserve">started </w:t>
      </w:r>
      <w:r w:rsidRPr="003F6A29" w:rsidR="00BF63C5">
        <w:rPr>
          <w:rFonts w:ascii="Arial" w:hAnsi="Arial" w:cs="Arial"/>
          <w:i/>
          <w:lang w:val="en-GB"/>
        </w:rPr>
        <w:t>develop</w:t>
      </w:r>
      <w:r w:rsidRPr="003F6A29">
        <w:rPr>
          <w:rFonts w:ascii="Arial" w:hAnsi="Arial" w:cs="Arial"/>
          <w:i/>
          <w:lang w:val="en-GB"/>
        </w:rPr>
        <w:t>ing</w:t>
      </w:r>
      <w:r w:rsidRPr="003F6A29" w:rsidR="004D771B">
        <w:rPr>
          <w:rFonts w:ascii="Arial" w:hAnsi="Arial" w:cs="Arial"/>
          <w:i/>
          <w:lang w:val="en-GB"/>
        </w:rPr>
        <w:t xml:space="preserve"> nano-surgeons that will </w:t>
      </w:r>
      <w:r w:rsidRPr="003F6A29" w:rsidR="00BF63C5">
        <w:rPr>
          <w:rFonts w:ascii="Arial" w:hAnsi="Arial" w:cs="Arial"/>
          <w:i/>
          <w:lang w:val="en-GB"/>
        </w:rPr>
        <w:t>enter the body to treat</w:t>
      </w:r>
      <w:r w:rsidRPr="003F6A29" w:rsidR="004D771B">
        <w:rPr>
          <w:rFonts w:ascii="Arial" w:hAnsi="Arial" w:cs="Arial"/>
          <w:i/>
          <w:lang w:val="en-GB"/>
        </w:rPr>
        <w:t xml:space="preserve"> blood </w:t>
      </w:r>
      <w:proofErr w:type="gramStart"/>
      <w:r w:rsidRPr="003F6A29" w:rsidR="004D771B">
        <w:rPr>
          <w:rFonts w:ascii="Arial" w:hAnsi="Arial" w:cs="Arial"/>
          <w:i/>
          <w:lang w:val="en-GB"/>
        </w:rPr>
        <w:t>clots</w:t>
      </w:r>
      <w:proofErr w:type="gramEnd"/>
    </w:p>
    <w:p w:rsidRPr="003F6A29" w:rsidR="00CB5203" w:rsidP="00C2414E" w:rsidRDefault="00CB5203" w14:paraId="4E7DDEFC" w14:textId="77777777">
      <w:pPr>
        <w:pStyle w:val="NoSpacing"/>
        <w:rPr>
          <w:rFonts w:ascii="Arial" w:hAnsi="Arial" w:cs="Arial"/>
          <w:lang w:val="en-GB"/>
        </w:rPr>
      </w:pPr>
    </w:p>
    <w:p w:rsidRPr="003F6A29" w:rsidR="002907A4" w:rsidP="00C2414E" w:rsidRDefault="002907A4" w14:paraId="1DB16932" w14:textId="77777777">
      <w:pPr>
        <w:pStyle w:val="NoSpacing"/>
        <w:rPr>
          <w:rFonts w:ascii="Arial" w:hAnsi="Arial" w:cs="Arial"/>
          <w:lang w:val="en-GB"/>
        </w:rPr>
      </w:pPr>
    </w:p>
    <w:p w:rsidRPr="003F6A29" w:rsidR="00CD30DC" w:rsidP="00CD30DC" w:rsidRDefault="00CD30DC" w14:paraId="1D76355F" w14:textId="2824AF44">
      <w:pPr>
        <w:pStyle w:val="NoSpacing"/>
        <w:rPr>
          <w:rFonts w:ascii="Arial" w:hAnsi="Arial" w:cs="Arial"/>
          <w:lang w:val="en-GB"/>
        </w:rPr>
      </w:pPr>
      <w:r w:rsidRPr="003F6A29">
        <w:rPr>
          <w:rFonts w:ascii="Arial" w:hAnsi="Arial" w:cs="Arial"/>
          <w:lang w:val="en-GB"/>
        </w:rPr>
        <w:t xml:space="preserve">A </w:t>
      </w:r>
      <w:r w:rsidRPr="003F6A29" w:rsidR="003F6A29">
        <w:rPr>
          <w:rFonts w:ascii="Arial" w:hAnsi="Arial" w:cs="Arial"/>
          <w:lang w:val="en-GB"/>
        </w:rPr>
        <w:t xml:space="preserve">leading group of scientists working in </w:t>
      </w:r>
      <w:r w:rsidR="003F6A29">
        <w:rPr>
          <w:rFonts w:ascii="Arial" w:hAnsi="Arial" w:cs="Arial"/>
          <w:lang w:val="en-GB"/>
        </w:rPr>
        <w:t>u</w:t>
      </w:r>
      <w:r w:rsidRPr="003F6A29" w:rsidR="003F6A29">
        <w:rPr>
          <w:rFonts w:ascii="Arial" w:hAnsi="Arial" w:cs="Arial"/>
          <w:lang w:val="en-GB"/>
        </w:rPr>
        <w:t xml:space="preserve">niversities, </w:t>
      </w:r>
      <w:r w:rsidR="003F6A29">
        <w:rPr>
          <w:rFonts w:ascii="Arial" w:hAnsi="Arial" w:cs="Arial"/>
          <w:lang w:val="en-GB"/>
        </w:rPr>
        <w:t>r</w:t>
      </w:r>
      <w:r w:rsidRPr="003F6A29" w:rsidR="003F6A29">
        <w:rPr>
          <w:rFonts w:ascii="Arial" w:hAnsi="Arial" w:cs="Arial"/>
          <w:lang w:val="en-GB"/>
        </w:rPr>
        <w:t xml:space="preserve">esearch </w:t>
      </w:r>
      <w:r w:rsidR="003F6A29">
        <w:rPr>
          <w:rFonts w:ascii="Arial" w:hAnsi="Arial" w:cs="Arial"/>
          <w:lang w:val="en-GB"/>
        </w:rPr>
        <w:t>c</w:t>
      </w:r>
      <w:r w:rsidRPr="003F6A29" w:rsidR="003F6A29">
        <w:rPr>
          <w:rFonts w:ascii="Arial" w:hAnsi="Arial" w:cs="Arial"/>
          <w:lang w:val="en-GB"/>
        </w:rPr>
        <w:t>entres</w:t>
      </w:r>
      <w:r w:rsidR="003F6A29">
        <w:rPr>
          <w:rFonts w:ascii="Arial" w:hAnsi="Arial" w:cs="Arial"/>
          <w:lang w:val="en-GB"/>
        </w:rPr>
        <w:t>, and innovative companies</w:t>
      </w:r>
      <w:r w:rsidRPr="003F6A29" w:rsidR="003F6A29">
        <w:rPr>
          <w:rFonts w:ascii="Arial" w:hAnsi="Arial" w:cs="Arial"/>
          <w:lang w:val="en-GB"/>
        </w:rPr>
        <w:t xml:space="preserve"> </w:t>
      </w:r>
      <w:r w:rsidR="00FE1233">
        <w:rPr>
          <w:rFonts w:ascii="Arial" w:hAnsi="Arial" w:cs="Arial"/>
          <w:lang w:val="en-GB"/>
        </w:rPr>
        <w:t xml:space="preserve">across </w:t>
      </w:r>
      <w:r w:rsidRPr="00FE1233" w:rsidR="00FE1233">
        <w:rPr>
          <w:rFonts w:ascii="Arial" w:hAnsi="Arial" w:cs="Arial"/>
          <w:lang w:val="en-GB"/>
        </w:rPr>
        <w:t>Belgium</w:t>
      </w:r>
      <w:r w:rsidR="00FE1233">
        <w:rPr>
          <w:rFonts w:ascii="Arial" w:hAnsi="Arial" w:cs="Arial"/>
          <w:lang w:val="en-GB"/>
        </w:rPr>
        <w:t xml:space="preserve">, </w:t>
      </w:r>
      <w:r w:rsidRPr="00FE1233" w:rsidR="00FE1233">
        <w:rPr>
          <w:rFonts w:ascii="Arial" w:hAnsi="Arial" w:cs="Arial"/>
          <w:lang w:val="en-GB"/>
        </w:rPr>
        <w:t>Germany</w:t>
      </w:r>
      <w:r w:rsidR="00FE1233">
        <w:rPr>
          <w:rFonts w:ascii="Arial" w:hAnsi="Arial" w:cs="Arial"/>
          <w:lang w:val="en-GB"/>
        </w:rPr>
        <w:t xml:space="preserve">, </w:t>
      </w:r>
      <w:r w:rsidRPr="00FE1233" w:rsidR="00FE1233">
        <w:rPr>
          <w:rFonts w:ascii="Arial" w:hAnsi="Arial" w:cs="Arial"/>
          <w:lang w:val="en-GB"/>
        </w:rPr>
        <w:t>Greece</w:t>
      </w:r>
      <w:r w:rsidR="00FE1233">
        <w:rPr>
          <w:rFonts w:ascii="Arial" w:hAnsi="Arial" w:cs="Arial"/>
          <w:lang w:val="en-GB"/>
        </w:rPr>
        <w:t xml:space="preserve">, </w:t>
      </w:r>
      <w:r w:rsidRPr="00FE1233" w:rsidR="00B5697E">
        <w:rPr>
          <w:rFonts w:ascii="Arial" w:hAnsi="Arial" w:cs="Arial"/>
          <w:lang w:val="en-GB"/>
        </w:rPr>
        <w:t>Portugal</w:t>
      </w:r>
      <w:r w:rsidR="00B5697E">
        <w:rPr>
          <w:rFonts w:ascii="Arial" w:hAnsi="Arial" w:cs="Arial"/>
          <w:lang w:val="en-GB"/>
        </w:rPr>
        <w:t xml:space="preserve">, </w:t>
      </w:r>
      <w:r w:rsidRPr="00FE1233" w:rsidR="00FE1233">
        <w:rPr>
          <w:rFonts w:ascii="Arial" w:hAnsi="Arial" w:cs="Arial"/>
          <w:lang w:val="en-GB"/>
        </w:rPr>
        <w:t>Spain</w:t>
      </w:r>
      <w:r w:rsidR="00FE1233">
        <w:rPr>
          <w:rFonts w:ascii="Arial" w:hAnsi="Arial" w:cs="Arial"/>
          <w:lang w:val="en-GB"/>
        </w:rPr>
        <w:t xml:space="preserve">, </w:t>
      </w:r>
      <w:r w:rsidR="00B5697E">
        <w:rPr>
          <w:rFonts w:ascii="Arial" w:hAnsi="Arial" w:cs="Arial"/>
          <w:lang w:val="en-GB"/>
        </w:rPr>
        <w:t xml:space="preserve">and </w:t>
      </w:r>
      <w:r w:rsidRPr="00FE1233" w:rsidR="00FE1233">
        <w:rPr>
          <w:rFonts w:ascii="Arial" w:hAnsi="Arial" w:cs="Arial"/>
          <w:lang w:val="en-GB"/>
        </w:rPr>
        <w:t>Switzerland</w:t>
      </w:r>
      <w:r w:rsidR="00B5697E">
        <w:rPr>
          <w:rFonts w:ascii="Arial" w:hAnsi="Arial" w:cs="Arial"/>
          <w:lang w:val="en-GB"/>
        </w:rPr>
        <w:t xml:space="preserve"> just initiated a </w:t>
      </w:r>
      <w:proofErr w:type="spellStart"/>
      <w:r w:rsidRPr="00B5697E" w:rsidR="00B5697E">
        <w:rPr>
          <w:rFonts w:ascii="Arial" w:hAnsi="Arial" w:cs="Arial"/>
          <w:lang w:val="en-GB"/>
        </w:rPr>
        <w:t>groundbreaking</w:t>
      </w:r>
      <w:proofErr w:type="spellEnd"/>
      <w:r w:rsidRPr="00B5697E" w:rsidR="00B5697E">
        <w:rPr>
          <w:rFonts w:ascii="Arial" w:hAnsi="Arial" w:cs="Arial"/>
          <w:lang w:val="en-GB"/>
        </w:rPr>
        <w:t xml:space="preserve"> </w:t>
      </w:r>
      <w:r w:rsidR="00B5697E">
        <w:rPr>
          <w:rFonts w:ascii="Arial" w:hAnsi="Arial" w:cs="Arial"/>
          <w:lang w:val="en-GB"/>
        </w:rPr>
        <w:t>project hoping to treat stroke once and for all. The project</w:t>
      </w:r>
      <w:r w:rsidR="00C25F93">
        <w:rPr>
          <w:rFonts w:ascii="Arial" w:hAnsi="Arial" w:cs="Arial"/>
          <w:lang w:val="en-GB"/>
        </w:rPr>
        <w:t>,</w:t>
      </w:r>
      <w:r w:rsidR="00B5697E">
        <w:rPr>
          <w:rFonts w:ascii="Arial" w:hAnsi="Arial" w:cs="Arial"/>
          <w:lang w:val="en-GB"/>
        </w:rPr>
        <w:t xml:space="preserve"> given the code name “ANGIE”</w:t>
      </w:r>
      <w:r w:rsidR="00C25F93">
        <w:rPr>
          <w:rFonts w:ascii="Arial" w:hAnsi="Arial" w:cs="Arial"/>
          <w:lang w:val="en-GB"/>
        </w:rPr>
        <w:t>,</w:t>
      </w:r>
      <w:r w:rsidR="00B5697E">
        <w:rPr>
          <w:rFonts w:ascii="Arial" w:hAnsi="Arial" w:cs="Arial"/>
          <w:lang w:val="en-GB"/>
        </w:rPr>
        <w:t xml:space="preserve"> is backed by </w:t>
      </w:r>
      <w:r w:rsidRPr="00B5697E" w:rsidR="00B5697E">
        <w:rPr>
          <w:rFonts w:ascii="Arial" w:hAnsi="Arial" w:cs="Arial"/>
          <w:lang w:val="en-GB"/>
        </w:rPr>
        <w:t>EU</w:t>
      </w:r>
      <w:r w:rsidR="00B5697E">
        <w:rPr>
          <w:rFonts w:ascii="Arial" w:hAnsi="Arial" w:cs="Arial"/>
          <w:lang w:val="en-GB"/>
        </w:rPr>
        <w:t xml:space="preserve"> </w:t>
      </w:r>
      <w:r w:rsidRPr="00B5697E" w:rsidR="00B5697E">
        <w:rPr>
          <w:rFonts w:ascii="Arial" w:hAnsi="Arial" w:cs="Arial"/>
          <w:lang w:val="en-GB"/>
        </w:rPr>
        <w:t>fund</w:t>
      </w:r>
      <w:r w:rsidR="00B5697E">
        <w:rPr>
          <w:rFonts w:ascii="Arial" w:hAnsi="Arial" w:cs="Arial"/>
          <w:lang w:val="en-GB"/>
        </w:rPr>
        <w:t>ing.</w:t>
      </w:r>
      <w:r w:rsidRPr="003F6A29">
        <w:rPr>
          <w:rFonts w:ascii="Arial" w:hAnsi="Arial" w:cs="Arial"/>
          <w:lang w:val="en-GB"/>
        </w:rPr>
        <w:t xml:space="preserve"> </w:t>
      </w:r>
    </w:p>
    <w:p w:rsidRPr="003F6A29" w:rsidR="00CD30DC" w:rsidP="00CD30DC" w:rsidRDefault="00CD30DC" w14:paraId="5AEA3BED" w14:textId="77777777">
      <w:pPr>
        <w:pStyle w:val="NoSpacing"/>
        <w:rPr>
          <w:rFonts w:ascii="Arial" w:hAnsi="Arial" w:cs="Arial"/>
          <w:lang w:val="en-GB"/>
        </w:rPr>
      </w:pPr>
    </w:p>
    <w:p w:rsidR="0003772B" w:rsidP="003D523B" w:rsidRDefault="00813656" w14:paraId="2E8B2C7A" w14:textId="16A86C25">
      <w:pPr>
        <w:pStyle w:val="NoSpacing"/>
        <w:rPr>
          <w:rFonts w:ascii="Arial" w:hAnsi="Arial" w:cs="Arial"/>
          <w:lang w:val="en-GB"/>
        </w:rPr>
      </w:pPr>
      <w:r>
        <w:rPr>
          <w:rFonts w:ascii="Arial" w:hAnsi="Arial" w:cs="Arial"/>
          <w:lang w:val="en-GB"/>
        </w:rPr>
        <w:t xml:space="preserve">The ANGIE project will </w:t>
      </w:r>
      <w:r w:rsidR="008F1729">
        <w:rPr>
          <w:rFonts w:ascii="Arial" w:hAnsi="Arial" w:cs="Arial"/>
          <w:lang w:val="en-GB"/>
        </w:rPr>
        <w:t xml:space="preserve">develop </w:t>
      </w:r>
      <w:r w:rsidRPr="008F1729" w:rsidR="008F1729">
        <w:rPr>
          <w:rFonts w:ascii="Arial" w:hAnsi="Arial" w:cs="Arial"/>
          <w:lang w:val="en-GB"/>
        </w:rPr>
        <w:t xml:space="preserve">a radically new technology for localized targeted drug delivery in </w:t>
      </w:r>
      <w:r w:rsidR="008F1729">
        <w:rPr>
          <w:rFonts w:ascii="Arial" w:hAnsi="Arial" w:cs="Arial"/>
          <w:lang w:val="en-GB"/>
        </w:rPr>
        <w:t xml:space="preserve">hospitals. The technology will develop </w:t>
      </w:r>
      <w:r w:rsidR="00596A17">
        <w:rPr>
          <w:rFonts w:ascii="Arial" w:hAnsi="Arial" w:cs="Arial"/>
          <w:lang w:val="en-GB"/>
        </w:rPr>
        <w:t>tiny machines</w:t>
      </w:r>
      <w:r w:rsidR="008F1729">
        <w:rPr>
          <w:rFonts w:ascii="Arial" w:hAnsi="Arial" w:cs="Arial"/>
          <w:lang w:val="en-GB"/>
        </w:rPr>
        <w:t xml:space="preserve"> </w:t>
      </w:r>
      <w:r w:rsidRPr="008F1729" w:rsidR="008F1729">
        <w:rPr>
          <w:rFonts w:ascii="Arial" w:hAnsi="Arial" w:cs="Arial"/>
          <w:lang w:val="en-GB"/>
        </w:rPr>
        <w:t>capable of navigating the body’s vascular system and deliver therapeutics where no other instrument can go.</w:t>
      </w:r>
      <w:r w:rsidR="00AA250C">
        <w:rPr>
          <w:rFonts w:ascii="Arial" w:hAnsi="Arial" w:cs="Arial"/>
          <w:lang w:val="en-GB"/>
        </w:rPr>
        <w:t xml:space="preserve"> </w:t>
      </w:r>
      <w:r w:rsidRPr="00AA250C" w:rsidR="00AA250C">
        <w:rPr>
          <w:rFonts w:ascii="Arial" w:hAnsi="Arial" w:cs="Arial"/>
          <w:lang w:val="en-GB"/>
        </w:rPr>
        <w:t xml:space="preserve">Navigating inside the body to treat injured tissues has fascinated </w:t>
      </w:r>
      <w:r w:rsidR="000632B1">
        <w:rPr>
          <w:rFonts w:ascii="Arial" w:hAnsi="Arial" w:cs="Arial"/>
          <w:lang w:val="en-GB"/>
        </w:rPr>
        <w:t>scientist and the public</w:t>
      </w:r>
      <w:r w:rsidRPr="00AA250C" w:rsidR="00AA250C">
        <w:rPr>
          <w:rFonts w:ascii="Arial" w:hAnsi="Arial" w:cs="Arial"/>
          <w:lang w:val="en-GB"/>
        </w:rPr>
        <w:t xml:space="preserve"> for decades, but the required technologies have lagged far behind.</w:t>
      </w:r>
      <w:r w:rsidR="0003772B">
        <w:rPr>
          <w:rFonts w:ascii="Arial" w:hAnsi="Arial" w:cs="Arial"/>
          <w:lang w:val="en-GB"/>
        </w:rPr>
        <w:t xml:space="preserve"> </w:t>
      </w:r>
      <w:r w:rsidR="00CA13CE">
        <w:rPr>
          <w:rFonts w:ascii="Arial" w:hAnsi="Arial" w:cs="Arial"/>
          <w:lang w:val="en-GB"/>
        </w:rPr>
        <w:t xml:space="preserve">Scientists in the ANGIE project believe that they are now </w:t>
      </w:r>
      <w:proofErr w:type="gramStart"/>
      <w:r w:rsidR="00CA13CE">
        <w:rPr>
          <w:rFonts w:ascii="Arial" w:hAnsi="Arial" w:cs="Arial"/>
          <w:lang w:val="en-GB"/>
        </w:rPr>
        <w:t>in a position</w:t>
      </w:r>
      <w:proofErr w:type="gramEnd"/>
      <w:r w:rsidR="00CA13CE">
        <w:rPr>
          <w:rFonts w:ascii="Arial" w:hAnsi="Arial" w:cs="Arial"/>
          <w:lang w:val="en-GB"/>
        </w:rPr>
        <w:t xml:space="preserve"> to make it happen! </w:t>
      </w:r>
      <w:r w:rsidR="0003772B">
        <w:rPr>
          <w:rFonts w:ascii="Arial" w:hAnsi="Arial" w:cs="Arial"/>
          <w:lang w:val="en-GB"/>
        </w:rPr>
        <w:t>This much-needed development</w:t>
      </w:r>
      <w:r w:rsidR="00863C3D">
        <w:rPr>
          <w:rFonts w:ascii="Arial" w:hAnsi="Arial" w:cs="Arial"/>
          <w:lang w:val="en-GB"/>
        </w:rPr>
        <w:t xml:space="preserve"> </w:t>
      </w:r>
      <w:r w:rsidR="00C25F93">
        <w:rPr>
          <w:rFonts w:ascii="Arial" w:hAnsi="Arial" w:cs="Arial"/>
          <w:lang w:val="en-GB"/>
        </w:rPr>
        <w:t xml:space="preserve">targets </w:t>
      </w:r>
      <w:r w:rsidR="00863C3D">
        <w:rPr>
          <w:rFonts w:ascii="Arial" w:hAnsi="Arial" w:cs="Arial"/>
          <w:lang w:val="en-GB"/>
        </w:rPr>
        <w:t>s</w:t>
      </w:r>
      <w:r w:rsidR="0003772B">
        <w:rPr>
          <w:rFonts w:ascii="Arial" w:hAnsi="Arial" w:cs="Arial"/>
          <w:lang w:val="en-GB"/>
        </w:rPr>
        <w:t>troke</w:t>
      </w:r>
      <w:r w:rsidR="00C25F93">
        <w:rPr>
          <w:rFonts w:ascii="Arial" w:hAnsi="Arial" w:cs="Arial"/>
          <w:lang w:val="en-GB"/>
        </w:rPr>
        <w:t>,</w:t>
      </w:r>
      <w:r w:rsidR="0003772B">
        <w:rPr>
          <w:rFonts w:ascii="Arial" w:hAnsi="Arial" w:cs="Arial"/>
          <w:lang w:val="en-GB"/>
        </w:rPr>
        <w:t xml:space="preserve"> </w:t>
      </w:r>
      <w:r w:rsidRPr="0003772B" w:rsidR="0003772B">
        <w:rPr>
          <w:rFonts w:ascii="Arial" w:hAnsi="Arial" w:cs="Arial"/>
          <w:lang w:val="en-GB"/>
        </w:rPr>
        <w:t>the leading cause of adult physical disability in the world</w:t>
      </w:r>
      <w:r w:rsidR="00C25F93">
        <w:rPr>
          <w:rFonts w:ascii="Arial" w:hAnsi="Arial" w:cs="Arial"/>
          <w:lang w:val="en-GB"/>
        </w:rPr>
        <w:t xml:space="preserve"> that</w:t>
      </w:r>
      <w:r w:rsidRPr="0003772B" w:rsidR="0003772B">
        <w:rPr>
          <w:rFonts w:ascii="Arial" w:hAnsi="Arial" w:cs="Arial"/>
          <w:lang w:val="en-GB"/>
        </w:rPr>
        <w:t xml:space="preserve"> affect</w:t>
      </w:r>
      <w:r w:rsidR="00C25F93">
        <w:rPr>
          <w:rFonts w:ascii="Arial" w:hAnsi="Arial" w:cs="Arial"/>
          <w:lang w:val="en-GB"/>
        </w:rPr>
        <w:t>s</w:t>
      </w:r>
      <w:r w:rsidRPr="0003772B" w:rsidR="0003772B">
        <w:rPr>
          <w:rFonts w:ascii="Arial" w:hAnsi="Arial" w:cs="Arial"/>
          <w:lang w:val="en-GB"/>
        </w:rPr>
        <w:t xml:space="preserve"> 17 million people worldwide each year. On an annual basis, stroke causes 6 million deaths </w:t>
      </w:r>
      <w:r w:rsidRPr="0003772B" w:rsidR="000B161C">
        <w:rPr>
          <w:rFonts w:ascii="Arial" w:hAnsi="Arial" w:cs="Arial"/>
          <w:lang w:val="en-GB"/>
        </w:rPr>
        <w:t xml:space="preserve">globally </w:t>
      </w:r>
      <w:r w:rsidRPr="0003772B" w:rsidR="0003772B">
        <w:rPr>
          <w:rFonts w:ascii="Arial" w:hAnsi="Arial" w:cs="Arial"/>
          <w:lang w:val="en-GB"/>
        </w:rPr>
        <w:t>and costs the EU €</w:t>
      </w:r>
      <w:r w:rsidR="00A64191">
        <w:rPr>
          <w:rFonts w:ascii="Arial" w:hAnsi="Arial" w:cs="Arial"/>
          <w:lang w:val="en-GB"/>
        </w:rPr>
        <w:t>60</w:t>
      </w:r>
      <w:r w:rsidRPr="0003772B" w:rsidR="00A64191">
        <w:rPr>
          <w:rFonts w:ascii="Arial" w:hAnsi="Arial" w:cs="Arial"/>
          <w:lang w:val="en-GB"/>
        </w:rPr>
        <w:t xml:space="preserve"> </w:t>
      </w:r>
      <w:r w:rsidRPr="0003772B" w:rsidR="0003772B">
        <w:rPr>
          <w:rFonts w:ascii="Arial" w:hAnsi="Arial" w:cs="Arial"/>
          <w:lang w:val="en-GB"/>
        </w:rPr>
        <w:t xml:space="preserve">billion. Alarmingly, the number of stroke events in Europe is expected to rise by more than 30% </w:t>
      </w:r>
      <w:r w:rsidR="00C25F93">
        <w:rPr>
          <w:rFonts w:ascii="Arial" w:hAnsi="Arial" w:cs="Arial"/>
          <w:lang w:val="en-GB"/>
        </w:rPr>
        <w:t>by</w:t>
      </w:r>
      <w:r w:rsidRPr="0003772B" w:rsidR="00C25F93">
        <w:rPr>
          <w:rFonts w:ascii="Arial" w:hAnsi="Arial" w:cs="Arial"/>
          <w:lang w:val="en-GB"/>
        </w:rPr>
        <w:t xml:space="preserve"> </w:t>
      </w:r>
      <w:r w:rsidRPr="0003772B" w:rsidR="0003772B">
        <w:rPr>
          <w:rFonts w:ascii="Arial" w:hAnsi="Arial" w:cs="Arial"/>
          <w:lang w:val="en-GB"/>
        </w:rPr>
        <w:t xml:space="preserve">2040 </w:t>
      </w:r>
      <w:r w:rsidR="00C25F93">
        <w:rPr>
          <w:rFonts w:ascii="Arial" w:hAnsi="Arial" w:cs="Arial"/>
          <w:lang w:val="en-GB"/>
        </w:rPr>
        <w:t>due to</w:t>
      </w:r>
      <w:r w:rsidRPr="0003772B" w:rsidR="0003772B">
        <w:rPr>
          <w:rFonts w:ascii="Arial" w:hAnsi="Arial" w:cs="Arial"/>
          <w:lang w:val="en-GB"/>
        </w:rPr>
        <w:t xml:space="preserve"> aging </w:t>
      </w:r>
      <w:r w:rsidR="00C25F93">
        <w:rPr>
          <w:rFonts w:ascii="Arial" w:hAnsi="Arial" w:cs="Arial"/>
          <w:lang w:val="en-GB"/>
        </w:rPr>
        <w:t xml:space="preserve">of the </w:t>
      </w:r>
      <w:r w:rsidR="005921C6">
        <w:rPr>
          <w:rFonts w:ascii="Arial" w:hAnsi="Arial" w:cs="Arial"/>
          <w:lang w:val="en-GB"/>
        </w:rPr>
        <w:t xml:space="preserve">European population </w:t>
      </w:r>
      <w:r w:rsidRPr="0003772B" w:rsidR="0003772B">
        <w:rPr>
          <w:rFonts w:ascii="Arial" w:hAnsi="Arial" w:cs="Arial"/>
          <w:lang w:val="en-GB"/>
        </w:rPr>
        <w:t xml:space="preserve">and the growing rates of obesity and diabetes. </w:t>
      </w:r>
      <w:r w:rsidR="000B161C">
        <w:rPr>
          <w:rFonts w:ascii="Arial" w:hAnsi="Arial" w:cs="Arial"/>
          <w:lang w:val="en-GB"/>
        </w:rPr>
        <w:t>“</w:t>
      </w:r>
      <w:r w:rsidR="005921C6">
        <w:rPr>
          <w:rFonts w:ascii="Arial" w:hAnsi="Arial" w:cs="Arial"/>
          <w:lang w:val="en-GB"/>
        </w:rPr>
        <w:t>This</w:t>
      </w:r>
      <w:r w:rsidRPr="0003772B" w:rsidR="0003772B">
        <w:rPr>
          <w:rFonts w:ascii="Arial" w:hAnsi="Arial" w:cs="Arial"/>
          <w:lang w:val="en-GB"/>
        </w:rPr>
        <w:t xml:space="preserve"> could be averted if we had a way to wirelessly navigate </w:t>
      </w:r>
      <w:r w:rsidRPr="005921C6" w:rsidR="005921C6">
        <w:rPr>
          <w:rFonts w:ascii="Arial" w:hAnsi="Arial" w:cs="Arial"/>
          <w:lang w:val="en-GB"/>
        </w:rPr>
        <w:t xml:space="preserve">nano-surgeons </w:t>
      </w:r>
      <w:r w:rsidRPr="0003772B" w:rsidR="0003772B">
        <w:rPr>
          <w:rFonts w:ascii="Arial" w:hAnsi="Arial" w:cs="Arial"/>
          <w:lang w:val="en-GB"/>
        </w:rPr>
        <w:t xml:space="preserve">along the </w:t>
      </w:r>
      <w:r w:rsidR="00CA13CE">
        <w:rPr>
          <w:rFonts w:ascii="Arial" w:hAnsi="Arial" w:cs="Arial"/>
          <w:lang w:val="en-GB"/>
        </w:rPr>
        <w:t>body’s vascular</w:t>
      </w:r>
      <w:r w:rsidRPr="0003772B" w:rsidR="0003772B">
        <w:rPr>
          <w:rFonts w:ascii="Arial" w:hAnsi="Arial" w:cs="Arial"/>
          <w:lang w:val="en-GB"/>
        </w:rPr>
        <w:t xml:space="preserve"> network to deliver drugs directly where needed – on command</w:t>
      </w:r>
      <w:r w:rsidR="000B161C">
        <w:rPr>
          <w:rFonts w:ascii="Arial" w:hAnsi="Arial" w:cs="Arial"/>
          <w:lang w:val="en-GB"/>
        </w:rPr>
        <w:t xml:space="preserve">” </w:t>
      </w:r>
      <w:r w:rsidR="00C25F93">
        <w:rPr>
          <w:rFonts w:ascii="Arial" w:hAnsi="Arial" w:cs="Arial"/>
          <w:lang w:val="en-GB"/>
        </w:rPr>
        <w:t xml:space="preserve">according to </w:t>
      </w:r>
      <w:proofErr w:type="spellStart"/>
      <w:r w:rsidR="000B161C">
        <w:rPr>
          <w:rFonts w:ascii="Arial" w:hAnsi="Arial" w:cs="Arial"/>
          <w:lang w:val="en-GB"/>
        </w:rPr>
        <w:t>Dr.</w:t>
      </w:r>
      <w:proofErr w:type="spellEnd"/>
      <w:r w:rsidR="000B161C">
        <w:rPr>
          <w:rFonts w:ascii="Arial" w:hAnsi="Arial" w:cs="Arial"/>
          <w:lang w:val="en-GB"/>
        </w:rPr>
        <w:t xml:space="preserve"> </w:t>
      </w:r>
      <w:r w:rsidRPr="003F6A29" w:rsidR="000B161C">
        <w:rPr>
          <w:rFonts w:ascii="Arial" w:hAnsi="Arial" w:cs="Arial"/>
          <w:lang w:val="en-GB"/>
        </w:rPr>
        <w:t>Salvador Pané</w:t>
      </w:r>
      <w:r w:rsidR="000B161C">
        <w:rPr>
          <w:rFonts w:ascii="Arial" w:hAnsi="Arial" w:cs="Arial"/>
          <w:lang w:val="en-GB"/>
        </w:rPr>
        <w:t>, the Coordinator of the project.</w:t>
      </w:r>
    </w:p>
    <w:p w:rsidR="0003772B" w:rsidP="003D523B" w:rsidRDefault="0003772B" w14:paraId="2EAF306D" w14:textId="77777777">
      <w:pPr>
        <w:pStyle w:val="NoSpacing"/>
        <w:rPr>
          <w:rFonts w:ascii="Arial" w:hAnsi="Arial" w:cs="Arial"/>
          <w:lang w:val="en-GB"/>
        </w:rPr>
      </w:pPr>
    </w:p>
    <w:p w:rsidR="00132B6A" w:rsidP="003D523B" w:rsidRDefault="00132B6A" w14:paraId="02BC418B" w14:textId="5B00666C">
      <w:pPr>
        <w:pStyle w:val="NoSpacing"/>
        <w:rPr>
          <w:rFonts w:ascii="Arial" w:hAnsi="Arial" w:cs="Arial"/>
          <w:lang w:val="en-GB"/>
        </w:rPr>
      </w:pPr>
      <w:r>
        <w:rPr>
          <w:rFonts w:ascii="Arial" w:hAnsi="Arial" w:cs="Arial"/>
          <w:lang w:val="en-GB"/>
        </w:rPr>
        <w:t>But achieving such a</w:t>
      </w:r>
      <w:r w:rsidR="009C6291">
        <w:rPr>
          <w:rFonts w:ascii="Arial" w:hAnsi="Arial" w:cs="Arial"/>
          <w:lang w:val="en-GB"/>
        </w:rPr>
        <w:t xml:space="preserve"> breakthrough is not going to be easy. It</w:t>
      </w:r>
      <w:r w:rsidRPr="000632B1">
        <w:rPr>
          <w:rFonts w:ascii="Arial" w:hAnsi="Arial" w:cs="Arial"/>
          <w:lang w:val="en-GB"/>
        </w:rPr>
        <w:t xml:space="preserve"> requires </w:t>
      </w:r>
      <w:r w:rsidR="009C6291">
        <w:rPr>
          <w:rFonts w:ascii="Arial" w:hAnsi="Arial" w:cs="Arial"/>
          <w:lang w:val="en-GB"/>
        </w:rPr>
        <w:t>advances</w:t>
      </w:r>
      <w:r w:rsidRPr="000632B1">
        <w:rPr>
          <w:rFonts w:ascii="Arial" w:hAnsi="Arial" w:cs="Arial"/>
          <w:lang w:val="en-GB"/>
        </w:rPr>
        <w:t xml:space="preserve"> in </w:t>
      </w:r>
      <w:r w:rsidR="00481D02">
        <w:rPr>
          <w:rFonts w:ascii="Arial" w:hAnsi="Arial" w:cs="Arial"/>
          <w:lang w:val="en-GB"/>
        </w:rPr>
        <w:t xml:space="preserve">fields such as </w:t>
      </w:r>
      <w:r w:rsidRPr="000632B1">
        <w:rPr>
          <w:rFonts w:ascii="Arial" w:hAnsi="Arial" w:cs="Arial"/>
          <w:lang w:val="en-GB"/>
        </w:rPr>
        <w:t xml:space="preserve">medical robotics, numerical </w:t>
      </w:r>
      <w:proofErr w:type="gramStart"/>
      <w:r w:rsidRPr="000632B1">
        <w:rPr>
          <w:rFonts w:ascii="Arial" w:hAnsi="Arial" w:cs="Arial"/>
          <w:lang w:val="en-GB"/>
        </w:rPr>
        <w:t>simulation</w:t>
      </w:r>
      <w:proofErr w:type="gramEnd"/>
      <w:r w:rsidRPr="000632B1">
        <w:rPr>
          <w:rFonts w:ascii="Arial" w:hAnsi="Arial" w:cs="Arial"/>
          <w:lang w:val="en-GB"/>
        </w:rPr>
        <w:t xml:space="preserve"> and biomaterials</w:t>
      </w:r>
      <w:r w:rsidR="000B161C">
        <w:rPr>
          <w:rFonts w:ascii="Arial" w:hAnsi="Arial" w:cs="Arial"/>
          <w:lang w:val="en-GB"/>
        </w:rPr>
        <w:t xml:space="preserve">. Also, it needs </w:t>
      </w:r>
      <w:r w:rsidRPr="000632B1">
        <w:rPr>
          <w:rFonts w:ascii="Arial" w:hAnsi="Arial" w:cs="Arial"/>
          <w:lang w:val="en-GB"/>
        </w:rPr>
        <w:t xml:space="preserve">technical capabilities </w:t>
      </w:r>
      <w:r w:rsidR="00AE08DD">
        <w:rPr>
          <w:rFonts w:ascii="Arial" w:hAnsi="Arial" w:cs="Arial"/>
          <w:lang w:val="en-GB"/>
        </w:rPr>
        <w:t>and</w:t>
      </w:r>
      <w:r w:rsidRPr="000632B1">
        <w:rPr>
          <w:rFonts w:ascii="Arial" w:hAnsi="Arial" w:cs="Arial"/>
          <w:lang w:val="en-GB"/>
        </w:rPr>
        <w:t xml:space="preserve"> facilities </w:t>
      </w:r>
      <w:r w:rsidR="004C1386">
        <w:rPr>
          <w:rFonts w:ascii="Arial" w:hAnsi="Arial" w:cs="Arial"/>
          <w:lang w:val="en-GB"/>
        </w:rPr>
        <w:t>that only few organizations have</w:t>
      </w:r>
      <w:r w:rsidRPr="000632B1">
        <w:rPr>
          <w:rFonts w:ascii="Arial" w:hAnsi="Arial" w:cs="Arial"/>
          <w:lang w:val="en-GB"/>
        </w:rPr>
        <w:t xml:space="preserve">. </w:t>
      </w:r>
      <w:r w:rsidR="009C6291">
        <w:rPr>
          <w:rFonts w:ascii="Arial" w:hAnsi="Arial" w:cs="Arial"/>
          <w:lang w:val="en-GB"/>
        </w:rPr>
        <w:t xml:space="preserve">But even those who do often </w:t>
      </w:r>
      <w:r w:rsidRPr="000632B1">
        <w:rPr>
          <w:rFonts w:ascii="Arial" w:hAnsi="Arial" w:cs="Arial"/>
          <w:lang w:val="en-GB"/>
        </w:rPr>
        <w:t xml:space="preserve">lack the </w:t>
      </w:r>
      <w:r w:rsidR="00AE08DD">
        <w:rPr>
          <w:rFonts w:ascii="Arial" w:hAnsi="Arial" w:cs="Arial"/>
          <w:lang w:val="en-GB"/>
        </w:rPr>
        <w:t>knowledge</w:t>
      </w:r>
      <w:r w:rsidRPr="000632B1">
        <w:rPr>
          <w:rFonts w:ascii="Arial" w:hAnsi="Arial" w:cs="Arial"/>
          <w:lang w:val="en-GB"/>
        </w:rPr>
        <w:t xml:space="preserve"> to transform </w:t>
      </w:r>
      <w:r w:rsidR="00AE08DD">
        <w:rPr>
          <w:rFonts w:ascii="Arial" w:hAnsi="Arial" w:cs="Arial"/>
          <w:lang w:val="en-GB"/>
        </w:rPr>
        <w:t>scientific knowledge</w:t>
      </w:r>
      <w:r w:rsidRPr="000632B1">
        <w:rPr>
          <w:rFonts w:ascii="Arial" w:hAnsi="Arial" w:cs="Arial"/>
          <w:lang w:val="en-GB"/>
        </w:rPr>
        <w:t xml:space="preserve"> into medical instruments ready for clinical application. </w:t>
      </w:r>
      <w:r w:rsidR="00C17790">
        <w:rPr>
          <w:rFonts w:ascii="Arial" w:hAnsi="Arial" w:cs="Arial"/>
          <w:lang w:val="en-GB"/>
        </w:rPr>
        <w:t xml:space="preserve">The scientists at ANGIE are confident that their team includes all </w:t>
      </w:r>
      <w:r w:rsidRPr="000632B1">
        <w:rPr>
          <w:rFonts w:ascii="Arial" w:hAnsi="Arial" w:cs="Arial"/>
          <w:lang w:val="en-GB"/>
        </w:rPr>
        <w:t>the</w:t>
      </w:r>
      <w:r w:rsidR="00C17790">
        <w:rPr>
          <w:rFonts w:ascii="Arial" w:hAnsi="Arial" w:cs="Arial"/>
          <w:lang w:val="en-GB"/>
        </w:rPr>
        <w:t xml:space="preserve"> required knowledge</w:t>
      </w:r>
      <w:r w:rsidR="004C1386">
        <w:rPr>
          <w:rFonts w:ascii="Arial" w:hAnsi="Arial" w:cs="Arial"/>
          <w:lang w:val="en-GB"/>
        </w:rPr>
        <w:t>,</w:t>
      </w:r>
      <w:r w:rsidR="00126FCC">
        <w:rPr>
          <w:rFonts w:ascii="Arial" w:hAnsi="Arial" w:cs="Arial"/>
          <w:lang w:val="en-GB"/>
        </w:rPr>
        <w:t xml:space="preserve"> experience</w:t>
      </w:r>
      <w:r w:rsidR="004C1386">
        <w:rPr>
          <w:rFonts w:ascii="Arial" w:hAnsi="Arial" w:cs="Arial"/>
          <w:lang w:val="en-GB"/>
        </w:rPr>
        <w:t>, and infrastructure</w:t>
      </w:r>
      <w:r w:rsidR="00126FCC">
        <w:rPr>
          <w:rFonts w:ascii="Arial" w:hAnsi="Arial" w:cs="Arial"/>
          <w:lang w:val="en-GB"/>
        </w:rPr>
        <w:t xml:space="preserve"> </w:t>
      </w:r>
      <w:r w:rsidR="00C17790">
        <w:rPr>
          <w:rFonts w:ascii="Arial" w:hAnsi="Arial" w:cs="Arial"/>
          <w:lang w:val="en-GB"/>
        </w:rPr>
        <w:t xml:space="preserve">to </w:t>
      </w:r>
      <w:r w:rsidR="00126FCC">
        <w:rPr>
          <w:rFonts w:ascii="Arial" w:hAnsi="Arial" w:cs="Arial"/>
          <w:lang w:val="en-GB"/>
        </w:rPr>
        <w:t>make it happen.</w:t>
      </w:r>
      <w:r w:rsidRPr="000632B1">
        <w:rPr>
          <w:rFonts w:ascii="Arial" w:hAnsi="Arial" w:cs="Arial"/>
          <w:lang w:val="en-GB"/>
        </w:rPr>
        <w:t xml:space="preserve"> </w:t>
      </w:r>
      <w:r w:rsidR="00126FCC">
        <w:rPr>
          <w:rFonts w:ascii="Arial" w:hAnsi="Arial" w:cs="Arial"/>
          <w:lang w:val="en-GB"/>
        </w:rPr>
        <w:t>For many years they have</w:t>
      </w:r>
      <w:r w:rsidRPr="000632B1">
        <w:rPr>
          <w:rFonts w:ascii="Arial" w:hAnsi="Arial" w:cs="Arial"/>
          <w:lang w:val="en-GB"/>
        </w:rPr>
        <w:t xml:space="preserve"> been building the needed knowledge for the use and control of small-scale robotic systems for </w:t>
      </w:r>
      <w:r w:rsidR="00513422">
        <w:rPr>
          <w:rFonts w:ascii="Arial" w:hAnsi="Arial" w:cs="Arial"/>
          <w:lang w:val="en-GB"/>
        </w:rPr>
        <w:t>different</w:t>
      </w:r>
      <w:r w:rsidRPr="000632B1">
        <w:rPr>
          <w:rFonts w:ascii="Arial" w:hAnsi="Arial" w:cs="Arial"/>
          <w:lang w:val="en-GB"/>
        </w:rPr>
        <w:t xml:space="preserve"> health applications. </w:t>
      </w:r>
      <w:r w:rsidR="004B4CD4">
        <w:rPr>
          <w:rFonts w:ascii="Arial" w:hAnsi="Arial" w:cs="Arial"/>
          <w:lang w:val="en-GB"/>
        </w:rPr>
        <w:t xml:space="preserve">They </w:t>
      </w:r>
      <w:r w:rsidR="00513422">
        <w:rPr>
          <w:rFonts w:ascii="Arial" w:hAnsi="Arial" w:cs="Arial"/>
          <w:lang w:val="en-GB"/>
        </w:rPr>
        <w:t xml:space="preserve">recently </w:t>
      </w:r>
      <w:r w:rsidRPr="000632B1">
        <w:rPr>
          <w:rFonts w:ascii="Arial" w:hAnsi="Arial" w:cs="Arial"/>
          <w:lang w:val="en-GB"/>
        </w:rPr>
        <w:t>developed the first system to treat cardiac arrhythmias using electromagnetically steerable catheters</w:t>
      </w:r>
      <w:r w:rsidR="00035370">
        <w:rPr>
          <w:rFonts w:ascii="Arial" w:hAnsi="Arial" w:cs="Arial"/>
          <w:lang w:val="en-GB"/>
        </w:rPr>
        <w:t xml:space="preserve"> </w:t>
      </w:r>
      <w:r w:rsidR="00481D02">
        <w:rPr>
          <w:rFonts w:ascii="Arial" w:hAnsi="Arial" w:cs="Arial"/>
          <w:lang w:val="en-GB"/>
        </w:rPr>
        <w:t xml:space="preserve">and their group includes high-calibre scientists who are often </w:t>
      </w:r>
      <w:r w:rsidR="00B938EE">
        <w:rPr>
          <w:rFonts w:ascii="Arial" w:hAnsi="Arial" w:cs="Arial"/>
          <w:lang w:val="en-GB"/>
        </w:rPr>
        <w:t xml:space="preserve">sought </w:t>
      </w:r>
      <w:r w:rsidR="00481D02">
        <w:rPr>
          <w:rFonts w:ascii="Arial" w:hAnsi="Arial" w:cs="Arial"/>
          <w:lang w:val="en-GB"/>
        </w:rPr>
        <w:t xml:space="preserve">by the </w:t>
      </w:r>
      <w:r w:rsidRPr="000632B1">
        <w:rPr>
          <w:rFonts w:ascii="Arial" w:hAnsi="Arial" w:cs="Arial"/>
          <w:lang w:val="en-GB"/>
        </w:rPr>
        <w:t xml:space="preserve">World Health Organization, </w:t>
      </w:r>
      <w:r w:rsidR="00B938EE">
        <w:rPr>
          <w:rFonts w:ascii="Arial" w:hAnsi="Arial" w:cs="Arial"/>
          <w:lang w:val="en-GB"/>
        </w:rPr>
        <w:t xml:space="preserve">the </w:t>
      </w:r>
      <w:r w:rsidRPr="000632B1">
        <w:rPr>
          <w:rFonts w:ascii="Arial" w:hAnsi="Arial" w:cs="Arial"/>
          <w:lang w:val="en-GB"/>
        </w:rPr>
        <w:t xml:space="preserve">European Space Agency, and </w:t>
      </w:r>
      <w:r w:rsidR="00B938EE">
        <w:rPr>
          <w:rFonts w:ascii="Arial" w:hAnsi="Arial" w:cs="Arial"/>
          <w:lang w:val="en-GB"/>
        </w:rPr>
        <w:t xml:space="preserve">the </w:t>
      </w:r>
      <w:r w:rsidRPr="000632B1">
        <w:rPr>
          <w:rFonts w:ascii="Arial" w:hAnsi="Arial" w:cs="Arial"/>
          <w:lang w:val="en-GB"/>
        </w:rPr>
        <w:t>World Economic Forum</w:t>
      </w:r>
      <w:r w:rsidR="00B938EE">
        <w:rPr>
          <w:rFonts w:ascii="Arial" w:hAnsi="Arial" w:cs="Arial"/>
          <w:lang w:val="en-GB"/>
        </w:rPr>
        <w:t xml:space="preserve"> for advice. No wonder that the </w:t>
      </w:r>
      <w:r w:rsidR="00B938EE">
        <w:rPr>
          <w:rFonts w:ascii="Arial" w:hAnsi="Arial" w:cs="Arial"/>
          <w:lang w:val="en-GB"/>
        </w:rPr>
        <w:lastRenderedPageBreak/>
        <w:t xml:space="preserve">project has already attracted attention </w:t>
      </w:r>
      <w:r w:rsidR="00F532F5">
        <w:rPr>
          <w:rFonts w:ascii="Arial" w:hAnsi="Arial" w:cs="Arial"/>
          <w:lang w:val="en-GB"/>
        </w:rPr>
        <w:t xml:space="preserve">from </w:t>
      </w:r>
      <w:r w:rsidRPr="000632B1">
        <w:rPr>
          <w:rFonts w:ascii="Arial" w:hAnsi="Arial" w:cs="Arial"/>
          <w:lang w:val="en-GB"/>
        </w:rPr>
        <w:t>multinational corporations like Siemens and CLS Behring</w:t>
      </w:r>
      <w:r w:rsidR="00F532F5">
        <w:rPr>
          <w:rFonts w:ascii="Arial" w:hAnsi="Arial" w:cs="Arial"/>
          <w:lang w:val="en-GB"/>
        </w:rPr>
        <w:t>.</w:t>
      </w:r>
    </w:p>
    <w:p w:rsidR="00132B6A" w:rsidP="003D523B" w:rsidRDefault="00132B6A" w14:paraId="3EFD4B18" w14:textId="77777777">
      <w:pPr>
        <w:pStyle w:val="NoSpacing"/>
        <w:rPr>
          <w:rFonts w:ascii="Arial" w:hAnsi="Arial" w:cs="Arial"/>
          <w:lang w:val="en-GB"/>
        </w:rPr>
      </w:pPr>
    </w:p>
    <w:p w:rsidR="00132B6A" w:rsidP="003D523B" w:rsidRDefault="00132B6A" w14:paraId="273F38FD" w14:textId="28AE443B">
      <w:pPr>
        <w:pStyle w:val="NoSpacing"/>
        <w:rPr>
          <w:rFonts w:ascii="Arial" w:hAnsi="Arial" w:cs="Arial"/>
          <w:lang w:val="en-GB"/>
        </w:rPr>
      </w:pPr>
      <w:r>
        <w:rPr>
          <w:rFonts w:ascii="Arial" w:hAnsi="Arial" w:cs="Arial"/>
          <w:lang w:val="en-GB"/>
        </w:rPr>
        <w:t xml:space="preserve">The ANGIE project started this </w:t>
      </w:r>
      <w:proofErr w:type="gramStart"/>
      <w:r w:rsidR="003A1DD3">
        <w:rPr>
          <w:rFonts w:ascii="Arial" w:hAnsi="Arial" w:cs="Arial"/>
          <w:lang w:val="en-GB"/>
        </w:rPr>
        <w:t>year</w:t>
      </w:r>
      <w:proofErr w:type="gramEnd"/>
      <w:r>
        <w:rPr>
          <w:rFonts w:ascii="Arial" w:hAnsi="Arial" w:cs="Arial"/>
          <w:lang w:val="en-GB"/>
        </w:rPr>
        <w:t xml:space="preserve"> and its team will need four years to develop the foundations of the technology. </w:t>
      </w:r>
      <w:r w:rsidR="00863E09">
        <w:rPr>
          <w:rFonts w:ascii="Arial" w:hAnsi="Arial" w:cs="Arial"/>
          <w:lang w:val="en-GB"/>
        </w:rPr>
        <w:t xml:space="preserve">“We will keep the public aware of our developments”, said </w:t>
      </w:r>
      <w:r w:rsidRPr="00CC2039" w:rsidR="00CC2039">
        <w:rPr>
          <w:rFonts w:ascii="Arial" w:hAnsi="Arial" w:cs="Arial"/>
          <w:lang w:val="en-GB"/>
        </w:rPr>
        <w:t xml:space="preserve">Professor Josep </w:t>
      </w:r>
      <w:proofErr w:type="spellStart"/>
      <w:r w:rsidRPr="00CC2039" w:rsidR="00CC2039">
        <w:rPr>
          <w:rFonts w:ascii="Arial" w:hAnsi="Arial" w:cs="Arial"/>
          <w:lang w:val="en-GB"/>
        </w:rPr>
        <w:t>Puigmarti</w:t>
      </w:r>
      <w:proofErr w:type="spellEnd"/>
      <w:r w:rsidRPr="00CC2039" w:rsidR="00CC2039">
        <w:rPr>
          <w:rFonts w:ascii="Arial" w:hAnsi="Arial" w:cs="Arial"/>
          <w:lang w:val="en-GB"/>
        </w:rPr>
        <w:t>-Luís</w:t>
      </w:r>
      <w:r w:rsidR="00863E09">
        <w:rPr>
          <w:rFonts w:ascii="Arial" w:hAnsi="Arial" w:cs="Arial"/>
          <w:lang w:val="en-GB"/>
        </w:rPr>
        <w:t xml:space="preserve">, </w:t>
      </w:r>
      <w:r w:rsidRPr="00CC2039" w:rsidR="00CC2039">
        <w:rPr>
          <w:rFonts w:ascii="Arial" w:hAnsi="Arial" w:cs="Arial"/>
          <w:lang w:val="en-GB"/>
        </w:rPr>
        <w:t>one of the chief scientists of the project</w:t>
      </w:r>
      <w:r w:rsidR="00863E09">
        <w:rPr>
          <w:rFonts w:ascii="Arial" w:hAnsi="Arial" w:cs="Arial"/>
          <w:lang w:val="en-GB"/>
        </w:rPr>
        <w:t>.</w:t>
      </w:r>
      <w:r w:rsidR="00861561">
        <w:rPr>
          <w:rFonts w:ascii="Arial" w:hAnsi="Arial" w:cs="Arial"/>
          <w:lang w:val="en-GB"/>
        </w:rPr>
        <w:t xml:space="preserve"> “We want to engage as many </w:t>
      </w:r>
      <w:r w:rsidR="00D86A2A">
        <w:rPr>
          <w:rFonts w:ascii="Arial" w:hAnsi="Arial" w:cs="Arial"/>
          <w:lang w:val="en-GB"/>
        </w:rPr>
        <w:t xml:space="preserve">people </w:t>
      </w:r>
      <w:r w:rsidR="00861561">
        <w:rPr>
          <w:rFonts w:ascii="Arial" w:hAnsi="Arial" w:cs="Arial"/>
          <w:lang w:val="en-GB"/>
        </w:rPr>
        <w:t xml:space="preserve">as possible in our activities. We </w:t>
      </w:r>
      <w:r w:rsidR="00BA1F96">
        <w:rPr>
          <w:rFonts w:ascii="Arial" w:hAnsi="Arial" w:cs="Arial"/>
          <w:lang w:val="en-GB"/>
        </w:rPr>
        <w:t xml:space="preserve">are passionate about targeted drug delivery and we </w:t>
      </w:r>
      <w:r w:rsidR="00861561">
        <w:rPr>
          <w:rFonts w:ascii="Arial" w:hAnsi="Arial" w:cs="Arial"/>
          <w:lang w:val="en-GB"/>
        </w:rPr>
        <w:t>aim to b</w:t>
      </w:r>
      <w:r w:rsidRPr="00861561" w:rsidR="00861561">
        <w:rPr>
          <w:rFonts w:ascii="Arial" w:hAnsi="Arial" w:cs="Arial"/>
          <w:lang w:val="en-GB"/>
        </w:rPr>
        <w:t xml:space="preserve">uild-up an interdisciplinary community </w:t>
      </w:r>
      <w:r w:rsidR="00BA1F96">
        <w:rPr>
          <w:rFonts w:ascii="Arial" w:hAnsi="Arial" w:cs="Arial"/>
          <w:lang w:val="en-GB"/>
        </w:rPr>
        <w:t xml:space="preserve">that will </w:t>
      </w:r>
      <w:r w:rsidR="006716AA">
        <w:rPr>
          <w:rFonts w:ascii="Arial" w:hAnsi="Arial" w:cs="Arial"/>
          <w:lang w:val="en-GB"/>
        </w:rPr>
        <w:t xml:space="preserve">help us develop the needed technology but also will </w:t>
      </w:r>
      <w:r w:rsidR="00BA1F96">
        <w:rPr>
          <w:rFonts w:ascii="Arial" w:hAnsi="Arial" w:cs="Arial"/>
          <w:lang w:val="en-GB"/>
        </w:rPr>
        <w:t>address issues such as</w:t>
      </w:r>
      <w:r w:rsidRPr="00861561" w:rsidR="00861561">
        <w:rPr>
          <w:rFonts w:ascii="Arial" w:hAnsi="Arial" w:cs="Arial"/>
          <w:lang w:val="en-GB"/>
        </w:rPr>
        <w:t xml:space="preserve"> education, gender differences, </w:t>
      </w:r>
      <w:r w:rsidR="006716AA">
        <w:rPr>
          <w:rFonts w:ascii="Arial" w:hAnsi="Arial" w:cs="Arial"/>
          <w:lang w:val="en-GB"/>
        </w:rPr>
        <w:t xml:space="preserve">and </w:t>
      </w:r>
      <w:r w:rsidRPr="00861561" w:rsidR="00861561">
        <w:rPr>
          <w:rFonts w:ascii="Arial" w:hAnsi="Arial" w:cs="Arial"/>
          <w:lang w:val="en-GB"/>
        </w:rPr>
        <w:t>long-term implications</w:t>
      </w:r>
      <w:r w:rsidR="00BA1F96">
        <w:rPr>
          <w:rFonts w:ascii="Arial" w:hAnsi="Arial" w:cs="Arial"/>
          <w:lang w:val="en-GB"/>
        </w:rPr>
        <w:t xml:space="preserve"> </w:t>
      </w:r>
      <w:r w:rsidR="006716AA">
        <w:rPr>
          <w:rFonts w:ascii="Arial" w:hAnsi="Arial" w:cs="Arial"/>
          <w:lang w:val="en-GB"/>
        </w:rPr>
        <w:t>related to targeted drug delivery</w:t>
      </w:r>
      <w:r w:rsidR="00BA1F96">
        <w:rPr>
          <w:rFonts w:ascii="Arial" w:hAnsi="Arial" w:cs="Arial"/>
          <w:lang w:val="en-GB"/>
        </w:rPr>
        <w:t>.”</w:t>
      </w:r>
    </w:p>
    <w:p w:rsidR="00132B6A" w:rsidP="003D523B" w:rsidRDefault="00132B6A" w14:paraId="31F74E5A" w14:textId="77777777">
      <w:pPr>
        <w:pStyle w:val="NoSpacing"/>
        <w:rPr>
          <w:rFonts w:ascii="Arial" w:hAnsi="Arial" w:cs="Arial"/>
          <w:lang w:val="en-GB"/>
        </w:rPr>
      </w:pPr>
    </w:p>
    <w:p w:rsidRPr="003F6A29" w:rsidR="008F5FA0" w:rsidP="003D523B" w:rsidRDefault="008F5FA0" w14:paraId="7ADC84C8" w14:textId="78DEDDA5">
      <w:pPr>
        <w:pStyle w:val="NoSpacing"/>
        <w:rPr>
          <w:rFonts w:ascii="Arial" w:hAnsi="Arial" w:cs="Arial"/>
          <w:lang w:val="en-GB"/>
        </w:rPr>
      </w:pPr>
    </w:p>
    <w:p w:rsidRPr="003F6A29" w:rsidR="008F5FA0" w:rsidP="003D523B" w:rsidRDefault="008F5FA0" w14:paraId="18E9FFD9" w14:textId="77777777">
      <w:pPr>
        <w:pStyle w:val="NoSpacing"/>
        <w:rPr>
          <w:rFonts w:ascii="Arial" w:hAnsi="Arial" w:cs="Arial"/>
          <w:lang w:val="en-GB"/>
        </w:rPr>
      </w:pPr>
    </w:p>
    <w:p w:rsidRPr="003F6A29" w:rsidR="002907A4" w:rsidP="00CD30DC" w:rsidRDefault="002B0C71" w14:paraId="3A1D6D1E" w14:textId="06F6CBF3">
      <w:pPr>
        <w:pStyle w:val="NoSpacing"/>
        <w:rPr>
          <w:rFonts w:ascii="Arial" w:hAnsi="Arial" w:cs="Arial"/>
          <w:b/>
          <w:lang w:val="en-GB"/>
        </w:rPr>
      </w:pPr>
      <w:r w:rsidRPr="003F6A29">
        <w:rPr>
          <w:rFonts w:ascii="Arial" w:hAnsi="Arial" w:cs="Arial"/>
          <w:b/>
          <w:lang w:val="en-GB"/>
        </w:rPr>
        <w:t xml:space="preserve">About </w:t>
      </w:r>
      <w:r w:rsidR="006716AA">
        <w:rPr>
          <w:rFonts w:ascii="Arial" w:hAnsi="Arial" w:cs="Arial"/>
          <w:b/>
          <w:lang w:val="en-GB"/>
        </w:rPr>
        <w:t>ANGIE</w:t>
      </w:r>
    </w:p>
    <w:p w:rsidR="00D116BC" w:rsidP="00D116BC" w:rsidRDefault="008338C8" w14:paraId="565015FD" w14:textId="365C2D15">
      <w:pPr>
        <w:pStyle w:val="NoSpacing"/>
        <w:rPr>
          <w:rFonts w:ascii="Arial" w:hAnsi="Arial" w:cs="Arial"/>
          <w:lang w:val="en-GB"/>
        </w:rPr>
      </w:pPr>
      <w:r w:rsidRPr="008338C8">
        <w:rPr>
          <w:rFonts w:ascii="Arial" w:hAnsi="Arial" w:cs="Arial"/>
          <w:lang w:val="en-GB"/>
        </w:rPr>
        <w:t xml:space="preserve">The ANGIE project will create a </w:t>
      </w:r>
      <w:r w:rsidR="00960F4C">
        <w:rPr>
          <w:rFonts w:ascii="Arial" w:hAnsi="Arial" w:cs="Arial"/>
          <w:lang w:val="en-GB"/>
        </w:rPr>
        <w:t>radical new technology for</w:t>
      </w:r>
      <w:r w:rsidRPr="008338C8">
        <w:rPr>
          <w:rFonts w:ascii="Arial" w:hAnsi="Arial" w:cs="Arial"/>
          <w:lang w:val="en-GB"/>
        </w:rPr>
        <w:t xml:space="preserve"> localised targeted drug delivery based on steerable wireless nanodevices capable of navigating the body</w:t>
      </w:r>
      <w:r w:rsidR="002D24E7">
        <w:rPr>
          <w:rFonts w:ascii="Arial" w:hAnsi="Arial" w:cs="Arial"/>
          <w:lang w:val="en-GB"/>
        </w:rPr>
        <w:t>’s</w:t>
      </w:r>
      <w:r w:rsidRPr="008338C8">
        <w:rPr>
          <w:rFonts w:ascii="Arial" w:hAnsi="Arial" w:cs="Arial"/>
          <w:lang w:val="en-GB"/>
        </w:rPr>
        <w:t xml:space="preserve"> vascular system to deliver drugs where no other instrument can go. ANGIE will offer health professionals vastly improved intervention capacity to tackle multiple chronic diseases and enable them to deliver drugs precisely where needed, with minimal side effects.</w:t>
      </w:r>
      <w:r>
        <w:rPr>
          <w:rFonts w:ascii="Arial" w:hAnsi="Arial" w:cs="Arial"/>
          <w:lang w:val="en-GB"/>
        </w:rPr>
        <w:t xml:space="preserve"> </w:t>
      </w:r>
      <w:r w:rsidRPr="003F6A29" w:rsidR="002B0C71">
        <w:rPr>
          <w:rFonts w:ascii="Arial" w:hAnsi="Arial" w:cs="Arial"/>
          <w:lang w:val="en-GB"/>
        </w:rPr>
        <w:t xml:space="preserve">The Consortium consists of a group of </w:t>
      </w:r>
      <w:r w:rsidR="00960F4C">
        <w:rPr>
          <w:rFonts w:ascii="Arial" w:hAnsi="Arial" w:cs="Arial"/>
          <w:lang w:val="en-GB"/>
        </w:rPr>
        <w:t>four</w:t>
      </w:r>
      <w:r w:rsidRPr="003F6A29" w:rsidR="002B0C71">
        <w:rPr>
          <w:rFonts w:ascii="Arial" w:hAnsi="Arial" w:cs="Arial"/>
          <w:lang w:val="en-GB"/>
        </w:rPr>
        <w:t xml:space="preserve"> research institutions, </w:t>
      </w:r>
      <w:r w:rsidR="00960F4C">
        <w:rPr>
          <w:rFonts w:ascii="Arial" w:hAnsi="Arial" w:cs="Arial"/>
          <w:lang w:val="en-GB"/>
        </w:rPr>
        <w:t>three small-medium enterprises</w:t>
      </w:r>
      <w:r w:rsidRPr="003F6A29" w:rsidR="002B0C71">
        <w:rPr>
          <w:rFonts w:ascii="Arial" w:hAnsi="Arial" w:cs="Arial"/>
          <w:lang w:val="en-GB"/>
        </w:rPr>
        <w:t xml:space="preserve">, and two </w:t>
      </w:r>
      <w:r w:rsidR="00960F4C">
        <w:rPr>
          <w:rFonts w:ascii="Arial" w:hAnsi="Arial" w:cs="Arial"/>
          <w:lang w:val="en-GB"/>
        </w:rPr>
        <w:t>non-profit</w:t>
      </w:r>
      <w:r w:rsidRPr="003F6A29" w:rsidR="002B0C71">
        <w:rPr>
          <w:rFonts w:ascii="Arial" w:hAnsi="Arial" w:cs="Arial"/>
          <w:lang w:val="en-GB"/>
        </w:rPr>
        <w:t xml:space="preserve"> organization</w:t>
      </w:r>
      <w:r w:rsidR="00960F4C">
        <w:rPr>
          <w:rFonts w:ascii="Arial" w:hAnsi="Arial" w:cs="Arial"/>
          <w:lang w:val="en-GB"/>
        </w:rPr>
        <w:t>s</w:t>
      </w:r>
      <w:r w:rsidRPr="003F6A29" w:rsidR="002B0C71">
        <w:rPr>
          <w:rFonts w:ascii="Arial" w:hAnsi="Arial" w:cs="Arial"/>
          <w:lang w:val="en-GB"/>
        </w:rPr>
        <w:t xml:space="preserve"> from across the EU. The project is </w:t>
      </w:r>
      <w:r w:rsidRPr="003F6A29" w:rsidR="0080604E">
        <w:rPr>
          <w:rFonts w:ascii="Arial" w:hAnsi="Arial" w:cs="Arial"/>
          <w:lang w:val="en-GB"/>
        </w:rPr>
        <w:t>funded by the European Commission</w:t>
      </w:r>
      <w:r w:rsidR="00523656">
        <w:rPr>
          <w:rFonts w:ascii="Arial" w:hAnsi="Arial" w:cs="Arial"/>
          <w:lang w:val="en-GB"/>
        </w:rPr>
        <w:t xml:space="preserve"> under the Grant Agreement no. </w:t>
      </w:r>
      <w:r w:rsidRPr="00523656" w:rsidR="00523656">
        <w:rPr>
          <w:rFonts w:ascii="Arial" w:hAnsi="Arial" w:cs="Arial"/>
          <w:lang w:val="en-GB"/>
        </w:rPr>
        <w:t>952152</w:t>
      </w:r>
      <w:r w:rsidR="00523656">
        <w:rPr>
          <w:rFonts w:ascii="Arial" w:hAnsi="Arial" w:cs="Arial"/>
          <w:lang w:val="en-GB"/>
        </w:rPr>
        <w:t>.</w:t>
      </w:r>
    </w:p>
    <w:p w:rsidR="0062445C" w:rsidP="00D116BC" w:rsidRDefault="0062445C" w14:paraId="03ABA7E1" w14:textId="6B540654">
      <w:pPr>
        <w:pStyle w:val="NoSpacing"/>
        <w:rPr>
          <w:rFonts w:ascii="Arial" w:hAnsi="Arial" w:cs="Arial"/>
          <w:lang w:val="en-GB"/>
        </w:rPr>
      </w:pPr>
    </w:p>
    <w:p w:rsidRPr="00B75C2E" w:rsidR="0062445C" w:rsidP="00D116BC" w:rsidRDefault="0062445C" w14:paraId="1183A913" w14:textId="0899D54A">
      <w:pPr>
        <w:pStyle w:val="NoSpacing"/>
        <w:rPr>
          <w:rFonts w:ascii="Arial" w:hAnsi="Arial" w:cs="Arial"/>
          <w:lang w:val="en-GB"/>
        </w:rPr>
      </w:pPr>
      <w:r w:rsidRPr="7D875899" w:rsidR="0062445C">
        <w:rPr>
          <w:rFonts w:ascii="Arial" w:hAnsi="Arial" w:cs="Arial"/>
          <w:lang w:val="en-GB"/>
        </w:rPr>
        <w:t>Partners in Zurich are the Multiscale Robotics Laboratory (ETH Zurich, Project coordination</w:t>
      </w:r>
      <w:r w:rsidRPr="7D875899" w:rsidR="00B75C2E">
        <w:rPr>
          <w:rFonts w:ascii="Arial" w:hAnsi="Arial" w:cs="Arial"/>
          <w:lang w:val="en-GB"/>
        </w:rPr>
        <w:t>;</w:t>
      </w:r>
      <w:r w:rsidRPr="7D875899" w:rsidR="00B75C2E">
        <w:rPr>
          <w:rFonts w:ascii="Arial" w:hAnsi="Arial" w:cs="Arial"/>
          <w:lang w:val="en-GB"/>
        </w:rPr>
        <w:t xml:space="preserve"> </w:t>
      </w:r>
      <w:r w:rsidRPr="7D875899" w:rsidR="00B75C2E">
        <w:rPr>
          <w:rFonts w:ascii="Arial" w:hAnsi="Arial" w:eastAsia="ArialMT" w:cs="Arial"/>
          <w:lang w:val="en-GB"/>
        </w:rPr>
        <w:t>m</w:t>
      </w:r>
      <w:r w:rsidRPr="7D875899" w:rsidR="00B75C2E">
        <w:rPr>
          <w:rFonts w:ascii="Arial" w:hAnsi="Arial" w:eastAsia="ArialMT" w:cs="Arial"/>
          <w:lang w:val="en-GB"/>
        </w:rPr>
        <w:t xml:space="preserve">icro/nanofabrication, </w:t>
      </w:r>
      <w:r w:rsidRPr="7D875899" w:rsidR="00B75C2E">
        <w:rPr>
          <w:rFonts w:ascii="Arial" w:hAnsi="Arial" w:eastAsia="ArialMT" w:cs="Arial"/>
          <w:lang w:val="en-GB"/>
        </w:rPr>
        <w:t>robotics</w:t>
      </w:r>
      <w:r w:rsidRPr="7D875899" w:rsidR="00B75C2E">
        <w:rPr>
          <w:rFonts w:ascii="Arial" w:hAnsi="Arial" w:eastAsia="ArialMT" w:cs="Arial"/>
          <w:lang w:val="en-GB"/>
        </w:rPr>
        <w:t xml:space="preserve"> and electronics</w:t>
      </w:r>
      <w:r w:rsidRPr="7D875899" w:rsidR="0062445C">
        <w:rPr>
          <w:rFonts w:ascii="Arial" w:hAnsi="Arial" w:cs="Arial"/>
          <w:lang w:val="en-GB"/>
        </w:rPr>
        <w:t xml:space="preserve">), and </w:t>
      </w:r>
      <w:proofErr w:type="spellStart"/>
      <w:r w:rsidRPr="7D875899" w:rsidR="0062445C">
        <w:rPr>
          <w:rFonts w:ascii="Arial" w:hAnsi="Arial" w:cs="Arial"/>
          <w:lang w:val="en-GB"/>
        </w:rPr>
        <w:t>MagnebotiX</w:t>
      </w:r>
      <w:proofErr w:type="spellEnd"/>
      <w:r w:rsidRPr="7D875899" w:rsidR="0062445C">
        <w:rPr>
          <w:rFonts w:ascii="Arial" w:hAnsi="Arial" w:cs="Arial"/>
          <w:lang w:val="en-GB"/>
        </w:rPr>
        <w:t xml:space="preserve"> AG (</w:t>
      </w:r>
      <w:proofErr w:type="spellStart"/>
      <w:r w:rsidRPr="7D875899" w:rsidR="0062445C">
        <w:rPr>
          <w:rFonts w:ascii="Arial" w:hAnsi="Arial" w:cs="Arial"/>
          <w:lang w:val="en-GB"/>
        </w:rPr>
        <w:t>Biotechnopark</w:t>
      </w:r>
      <w:proofErr w:type="spellEnd"/>
      <w:r w:rsidRPr="7D875899" w:rsidR="0062445C">
        <w:rPr>
          <w:rFonts w:ascii="Arial" w:hAnsi="Arial" w:cs="Arial"/>
          <w:lang w:val="en-GB"/>
        </w:rPr>
        <w:t>, Schlieren</w:t>
      </w:r>
      <w:r w:rsidRPr="7D875899" w:rsidR="00B75C2E">
        <w:rPr>
          <w:rFonts w:ascii="Arial" w:hAnsi="Arial" w:cs="Arial"/>
          <w:lang w:val="en-GB"/>
        </w:rPr>
        <w:t xml:space="preserve">, </w:t>
      </w:r>
      <w:r w:rsidRPr="7D875899" w:rsidR="00B75C2E">
        <w:rPr>
          <w:rFonts w:ascii="Arial" w:hAnsi="Arial" w:eastAsia="ArialMT" w:cs="Arial"/>
          <w:lang w:val="en-GB"/>
        </w:rPr>
        <w:t>m</w:t>
      </w:r>
      <w:r w:rsidRPr="7D875899" w:rsidR="00B75C2E">
        <w:rPr>
          <w:rFonts w:ascii="Arial" w:hAnsi="Arial" w:eastAsia="ArialMT" w:cs="Arial"/>
          <w:lang w:val="en-GB"/>
        </w:rPr>
        <w:t>agnetic manipulation and image analysis</w:t>
      </w:r>
      <w:r w:rsidRPr="7D875899" w:rsidR="0062445C">
        <w:rPr>
          <w:rFonts w:ascii="Arial" w:hAnsi="Arial" w:cs="Arial"/>
          <w:lang w:val="en-GB"/>
        </w:rPr>
        <w:t>)</w:t>
      </w:r>
      <w:r w:rsidRPr="7D875899" w:rsidR="00D43D1F">
        <w:rPr>
          <w:rFonts w:ascii="Arial" w:hAnsi="Arial" w:cs="Arial"/>
          <w:lang w:val="en-GB"/>
        </w:rPr>
        <w:t>.</w:t>
      </w:r>
    </w:p>
    <w:p w:rsidR="7D875899" w:rsidP="7D875899" w:rsidRDefault="7D875899" w14:paraId="7B9783AC" w14:textId="0B93E105">
      <w:pPr>
        <w:pStyle w:val="NoSpacing"/>
        <w:rPr>
          <w:rFonts w:ascii="Arial" w:hAnsi="Arial" w:cs="Arial"/>
          <w:lang w:val="en-GB"/>
        </w:rPr>
      </w:pPr>
    </w:p>
    <w:p w:rsidR="7EC24E88" w:rsidP="7D875899" w:rsidRDefault="7EC24E88" w14:paraId="26776E35" w14:textId="6F3D7A70">
      <w:pPr>
        <w:spacing w:after="160" w:line="259" w:lineRule="auto"/>
        <w:rPr>
          <w:rFonts w:ascii="Calibri" w:hAnsi="Calibri" w:eastAsia="Calibri" w:cs="Calibri"/>
          <w:b w:val="0"/>
          <w:bCs w:val="0"/>
          <w:i w:val="0"/>
          <w:iCs w:val="0"/>
          <w:noProof w:val="0"/>
          <w:color w:val="000000" w:themeColor="text1" w:themeTint="FF" w:themeShade="FF"/>
          <w:sz w:val="22"/>
          <w:szCs w:val="22"/>
          <w:lang w:val="en-GB"/>
        </w:rPr>
      </w:pPr>
      <w:hyperlink r:id="R120f833f093d41b0">
        <w:r w:rsidRPr="7D875899" w:rsidR="7EC24E88">
          <w:rPr>
            <w:rStyle w:val="Hyperlink"/>
            <w:rFonts w:ascii="Segoe UI" w:hAnsi="Segoe UI" w:eastAsia="Segoe UI" w:cs="Segoe UI"/>
            <w:b w:val="0"/>
            <w:bCs w:val="0"/>
            <w:i w:val="0"/>
            <w:iCs w:val="0"/>
            <w:strike w:val="0"/>
            <w:dstrike w:val="0"/>
            <w:noProof w:val="0"/>
            <w:sz w:val="22"/>
            <w:szCs w:val="22"/>
            <w:lang w:val="en-GB"/>
          </w:rPr>
          <w:t>www.h2020-angie.eu</w:t>
        </w:r>
      </w:hyperlink>
    </w:p>
    <w:p w:rsidR="7D875899" w:rsidP="7D875899" w:rsidRDefault="7D875899" w14:paraId="51A6B0F8" w14:textId="7A1597A4">
      <w:pPr>
        <w:pStyle w:val="NoSpacing"/>
        <w:rPr>
          <w:rFonts w:ascii="Arial" w:hAnsi="Arial" w:cs="Arial"/>
          <w:lang w:val="en-GB"/>
        </w:rPr>
      </w:pPr>
    </w:p>
    <w:sectPr w:rsidRPr="00B75C2E" w:rsidR="0062445C" w:rsidSect="00531BB3">
      <w:headerReference w:type="default" r:id="rId11"/>
      <w:footerReference w:type="default" r:id="rId12"/>
      <w:headerReference w:type="first" r:id="rId13"/>
      <w:footerReference w:type="first" r:id="rId14"/>
      <w:pgSz w:w="11906" w:h="16838" w:orient="portrait"/>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59E4" w:rsidP="00681973" w:rsidRDefault="00A059E4" w14:paraId="68428C25" w14:textId="77777777">
      <w:pPr>
        <w:spacing w:after="0" w:line="240" w:lineRule="auto"/>
      </w:pPr>
      <w:r>
        <w:separator/>
      </w:r>
    </w:p>
  </w:endnote>
  <w:endnote w:type="continuationSeparator" w:id="0">
    <w:p w:rsidR="00A059E4" w:rsidP="00681973" w:rsidRDefault="00A059E4" w14:paraId="205156F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15269"/>
      <w:docPartObj>
        <w:docPartGallery w:val="Page Numbers (Bottom of Page)"/>
        <w:docPartUnique/>
      </w:docPartObj>
    </w:sdtPr>
    <w:sdtEndPr/>
    <w:sdtContent>
      <w:sdt>
        <w:sdtPr>
          <w:id w:val="-1769616900"/>
          <w:docPartObj>
            <w:docPartGallery w:val="Page Numbers (Top of Page)"/>
            <w:docPartUnique/>
          </w:docPartObj>
        </w:sdtPr>
        <w:sdtEndPr/>
        <w:sdtContent>
          <w:p w:rsidR="00D556D3" w:rsidRDefault="00D556D3" w14:paraId="40F7D829" w14:textId="77777777">
            <w:pPr>
              <w:pStyle w:val="Footer"/>
              <w:jc w:val="right"/>
            </w:pPr>
            <w:r w:rsidRPr="00A0443C">
              <w:rPr>
                <w:rFonts w:ascii="Arial" w:hAnsi="Arial" w:cs="Arial"/>
                <w:sz w:val="20"/>
                <w:szCs w:val="20"/>
              </w:rPr>
              <w:t xml:space="preserve">Page </w:t>
            </w:r>
            <w:r w:rsidRPr="00A0443C">
              <w:rPr>
                <w:rFonts w:ascii="Arial" w:hAnsi="Arial" w:cs="Arial"/>
                <w:bCs/>
                <w:sz w:val="20"/>
                <w:szCs w:val="20"/>
              </w:rPr>
              <w:fldChar w:fldCharType="begin"/>
            </w:r>
            <w:r w:rsidRPr="00A0443C">
              <w:rPr>
                <w:rFonts w:ascii="Arial" w:hAnsi="Arial" w:cs="Arial"/>
                <w:bCs/>
                <w:sz w:val="20"/>
                <w:szCs w:val="20"/>
              </w:rPr>
              <w:instrText xml:space="preserve"> PAGE </w:instrText>
            </w:r>
            <w:r w:rsidRPr="00A0443C">
              <w:rPr>
                <w:rFonts w:ascii="Arial" w:hAnsi="Arial" w:cs="Arial"/>
                <w:bCs/>
                <w:sz w:val="20"/>
                <w:szCs w:val="20"/>
              </w:rPr>
              <w:fldChar w:fldCharType="separate"/>
            </w:r>
            <w:r w:rsidR="00531BB3">
              <w:rPr>
                <w:rFonts w:ascii="Arial" w:hAnsi="Arial" w:cs="Arial"/>
                <w:bCs/>
                <w:noProof/>
                <w:sz w:val="20"/>
                <w:szCs w:val="20"/>
              </w:rPr>
              <w:t>1</w:t>
            </w:r>
            <w:r w:rsidRPr="00A0443C">
              <w:rPr>
                <w:rFonts w:ascii="Arial" w:hAnsi="Arial" w:cs="Arial"/>
                <w:bCs/>
                <w:sz w:val="20"/>
                <w:szCs w:val="20"/>
              </w:rPr>
              <w:fldChar w:fldCharType="end"/>
            </w:r>
            <w:r w:rsidRPr="00A0443C">
              <w:rPr>
                <w:rFonts w:ascii="Arial" w:hAnsi="Arial" w:cs="Arial"/>
                <w:sz w:val="20"/>
                <w:szCs w:val="20"/>
              </w:rPr>
              <w:t xml:space="preserve"> of </w:t>
            </w:r>
            <w:r w:rsidRPr="00A0443C">
              <w:rPr>
                <w:rFonts w:ascii="Arial" w:hAnsi="Arial" w:cs="Arial"/>
                <w:bCs/>
                <w:sz w:val="20"/>
                <w:szCs w:val="20"/>
              </w:rPr>
              <w:fldChar w:fldCharType="begin"/>
            </w:r>
            <w:r w:rsidRPr="00A0443C">
              <w:rPr>
                <w:rFonts w:ascii="Arial" w:hAnsi="Arial" w:cs="Arial"/>
                <w:bCs/>
                <w:sz w:val="20"/>
                <w:szCs w:val="20"/>
              </w:rPr>
              <w:instrText xml:space="preserve"> NUMPAGES  </w:instrText>
            </w:r>
            <w:r w:rsidRPr="00A0443C">
              <w:rPr>
                <w:rFonts w:ascii="Arial" w:hAnsi="Arial" w:cs="Arial"/>
                <w:bCs/>
                <w:sz w:val="20"/>
                <w:szCs w:val="20"/>
              </w:rPr>
              <w:fldChar w:fldCharType="separate"/>
            </w:r>
            <w:r w:rsidR="00531BB3">
              <w:rPr>
                <w:rFonts w:ascii="Arial" w:hAnsi="Arial" w:cs="Arial"/>
                <w:bCs/>
                <w:noProof/>
                <w:sz w:val="20"/>
                <w:szCs w:val="20"/>
              </w:rPr>
              <w:t>1</w:t>
            </w:r>
            <w:r w:rsidRPr="00A0443C">
              <w:rPr>
                <w:rFonts w:ascii="Arial" w:hAnsi="Arial" w:cs="Arial"/>
                <w:bCs/>
                <w:sz w:val="20"/>
                <w:szCs w:val="20"/>
              </w:rPr>
              <w:fldChar w:fldCharType="end"/>
            </w:r>
          </w:p>
        </w:sdtContent>
      </w:sdt>
    </w:sdtContent>
  </w:sdt>
  <w:p w:rsidR="00D556D3" w:rsidRDefault="00D556D3" w14:paraId="7F2C84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749245B4" w:rsidTr="749245B4" w14:paraId="00067EA2" w14:textId="77777777">
      <w:tc>
        <w:tcPr>
          <w:tcW w:w="2765" w:type="dxa"/>
        </w:tcPr>
        <w:p w:rsidR="749245B4" w:rsidP="749245B4" w:rsidRDefault="749245B4" w14:paraId="5A69B544" w14:textId="51708B16">
          <w:pPr>
            <w:pStyle w:val="Header"/>
            <w:ind w:left="-115"/>
          </w:pPr>
        </w:p>
      </w:tc>
      <w:tc>
        <w:tcPr>
          <w:tcW w:w="2765" w:type="dxa"/>
        </w:tcPr>
        <w:p w:rsidR="749245B4" w:rsidP="749245B4" w:rsidRDefault="749245B4" w14:paraId="58295506" w14:textId="38F89BD7">
          <w:pPr>
            <w:pStyle w:val="Header"/>
            <w:jc w:val="center"/>
          </w:pPr>
        </w:p>
      </w:tc>
      <w:tc>
        <w:tcPr>
          <w:tcW w:w="2765" w:type="dxa"/>
        </w:tcPr>
        <w:p w:rsidR="749245B4" w:rsidP="749245B4" w:rsidRDefault="749245B4" w14:paraId="12B8D457" w14:textId="21E0E0E8">
          <w:pPr>
            <w:pStyle w:val="Header"/>
            <w:ind w:right="-115"/>
            <w:jc w:val="right"/>
          </w:pPr>
        </w:p>
      </w:tc>
    </w:tr>
  </w:tbl>
  <w:p w:rsidR="749245B4" w:rsidP="749245B4" w:rsidRDefault="749245B4" w14:paraId="54A0C24E" w14:textId="11B36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59E4" w:rsidP="00681973" w:rsidRDefault="00A059E4" w14:paraId="44C33A34" w14:textId="77777777">
      <w:pPr>
        <w:spacing w:after="0" w:line="240" w:lineRule="auto"/>
      </w:pPr>
      <w:r>
        <w:separator/>
      </w:r>
    </w:p>
  </w:footnote>
  <w:footnote w:type="continuationSeparator" w:id="0">
    <w:p w:rsidR="00A059E4" w:rsidP="00681973" w:rsidRDefault="00A059E4" w14:paraId="677CB13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749245B4" w:rsidTr="749245B4" w14:paraId="3B587887" w14:textId="77777777">
      <w:tc>
        <w:tcPr>
          <w:tcW w:w="2765" w:type="dxa"/>
        </w:tcPr>
        <w:p w:rsidR="749245B4" w:rsidP="749245B4" w:rsidRDefault="749245B4" w14:paraId="72A8CBDD" w14:textId="60083154">
          <w:pPr>
            <w:pStyle w:val="Header"/>
            <w:ind w:left="-115"/>
          </w:pPr>
        </w:p>
      </w:tc>
      <w:tc>
        <w:tcPr>
          <w:tcW w:w="2765" w:type="dxa"/>
        </w:tcPr>
        <w:p w:rsidR="749245B4" w:rsidP="749245B4" w:rsidRDefault="749245B4" w14:paraId="5158DBBC" w14:textId="4AFEF9EE">
          <w:pPr>
            <w:pStyle w:val="Header"/>
            <w:jc w:val="center"/>
          </w:pPr>
        </w:p>
      </w:tc>
      <w:tc>
        <w:tcPr>
          <w:tcW w:w="2765" w:type="dxa"/>
        </w:tcPr>
        <w:p w:rsidR="749245B4" w:rsidP="749245B4" w:rsidRDefault="749245B4" w14:paraId="0B757517" w14:textId="7B982974">
          <w:pPr>
            <w:pStyle w:val="Header"/>
            <w:ind w:right="-115"/>
            <w:jc w:val="right"/>
          </w:pPr>
        </w:p>
      </w:tc>
    </w:tr>
  </w:tbl>
  <w:p w:rsidR="749245B4" w:rsidP="749245B4" w:rsidRDefault="749245B4" w14:paraId="4E32A148" w14:textId="379E9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749245B4" w:rsidTr="7D875899" w14:paraId="0DD5686E" w14:textId="77777777">
      <w:tc>
        <w:tcPr>
          <w:tcW w:w="2765" w:type="dxa"/>
          <w:tcMar/>
        </w:tcPr>
        <w:p w:rsidR="749245B4" w:rsidP="749245B4" w:rsidRDefault="749245B4" w14:paraId="0D67CF19" w14:textId="798337AF">
          <w:pPr>
            <w:pStyle w:val="Header"/>
            <w:ind w:left="-115"/>
          </w:pPr>
          <w:r w:rsidR="7D875899">
            <w:drawing>
              <wp:inline wp14:editId="1CD99CF7" wp14:anchorId="6B224BB8">
                <wp:extent cx="1533525" cy="438150"/>
                <wp:effectExtent l="0" t="0" r="0" b="0"/>
                <wp:docPr id="551329138" name="Picture 551329138" title=""/>
                <wp:cNvGraphicFramePr>
                  <a:graphicFrameLocks noChangeAspect="1"/>
                </wp:cNvGraphicFramePr>
                <a:graphic>
                  <a:graphicData uri="http://schemas.openxmlformats.org/drawingml/2006/picture">
                    <pic:pic>
                      <pic:nvPicPr>
                        <pic:cNvPr id="0" name="Picture 551329138"/>
                        <pic:cNvPicPr/>
                      </pic:nvPicPr>
                      <pic:blipFill>
                        <a:blip r:embed="Rea2a1d337f8c464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33525" cy="438150"/>
                        </a:xfrm>
                        <a:prstGeom prst="rect">
                          <a:avLst/>
                        </a:prstGeom>
                      </pic:spPr>
                    </pic:pic>
                  </a:graphicData>
                </a:graphic>
              </wp:inline>
            </w:drawing>
          </w:r>
        </w:p>
      </w:tc>
      <w:tc>
        <w:tcPr>
          <w:tcW w:w="2765" w:type="dxa"/>
          <w:tcMar/>
        </w:tcPr>
        <w:p w:rsidR="749245B4" w:rsidP="749245B4" w:rsidRDefault="749245B4" w14:paraId="76EFD1DE" w14:textId="18E1373F">
          <w:pPr>
            <w:pStyle w:val="Header"/>
            <w:jc w:val="center"/>
          </w:pPr>
        </w:p>
      </w:tc>
      <w:tc>
        <w:tcPr>
          <w:tcW w:w="2765" w:type="dxa"/>
          <w:tcMar/>
        </w:tcPr>
        <w:p w:rsidR="749245B4" w:rsidP="749245B4" w:rsidRDefault="749245B4" w14:paraId="798EF8A4" w14:textId="19889DA7">
          <w:pPr>
            <w:pStyle w:val="Header"/>
            <w:ind w:right="-115"/>
            <w:jc w:val="right"/>
          </w:pPr>
        </w:p>
      </w:tc>
    </w:tr>
  </w:tbl>
  <w:p w:rsidR="749245B4" w:rsidP="749245B4" w:rsidRDefault="749245B4" w14:paraId="5A6E012F" w14:textId="28A58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0544C"/>
    <w:multiLevelType w:val="hybridMultilevel"/>
    <w:tmpl w:val="5994F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A0F1F"/>
    <w:multiLevelType w:val="hybridMultilevel"/>
    <w:tmpl w:val="ABA41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271ED8"/>
    <w:multiLevelType w:val="hybridMultilevel"/>
    <w:tmpl w:val="020CE2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82011ED"/>
    <w:multiLevelType w:val="hybridMultilevel"/>
    <w:tmpl w:val="E00A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906DE9"/>
    <w:multiLevelType w:val="hybridMultilevel"/>
    <w:tmpl w:val="C9985C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D590F39"/>
    <w:multiLevelType w:val="hybridMultilevel"/>
    <w:tmpl w:val="44E2F5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428D2D-394D-457F-9B53-8B617CE6353A}"/>
    <w:docVar w:name="dgnword-eventsink" w:val="794938094448"/>
  </w:docVars>
  <w:rsids>
    <w:rsidRoot w:val="0004704C"/>
    <w:rsid w:val="00007D03"/>
    <w:rsid w:val="00031031"/>
    <w:rsid w:val="00034645"/>
    <w:rsid w:val="00035370"/>
    <w:rsid w:val="0003772B"/>
    <w:rsid w:val="00045BE2"/>
    <w:rsid w:val="00046BEF"/>
    <w:rsid w:val="0004704C"/>
    <w:rsid w:val="0005226D"/>
    <w:rsid w:val="000632B1"/>
    <w:rsid w:val="00076C20"/>
    <w:rsid w:val="000857E4"/>
    <w:rsid w:val="000B161C"/>
    <w:rsid w:val="00123562"/>
    <w:rsid w:val="00126FCC"/>
    <w:rsid w:val="00132B6A"/>
    <w:rsid w:val="0015735F"/>
    <w:rsid w:val="00181285"/>
    <w:rsid w:val="00192C04"/>
    <w:rsid w:val="001D50C3"/>
    <w:rsid w:val="001F31D8"/>
    <w:rsid w:val="00215399"/>
    <w:rsid w:val="002318EB"/>
    <w:rsid w:val="00236976"/>
    <w:rsid w:val="002907A4"/>
    <w:rsid w:val="002B0C71"/>
    <w:rsid w:val="002D24E7"/>
    <w:rsid w:val="002E4C04"/>
    <w:rsid w:val="002F7B95"/>
    <w:rsid w:val="003008F2"/>
    <w:rsid w:val="0031166A"/>
    <w:rsid w:val="00357C07"/>
    <w:rsid w:val="0039507C"/>
    <w:rsid w:val="003A1A54"/>
    <w:rsid w:val="003A1DD3"/>
    <w:rsid w:val="003A7ED9"/>
    <w:rsid w:val="003D523B"/>
    <w:rsid w:val="003E62F8"/>
    <w:rsid w:val="003E7D12"/>
    <w:rsid w:val="003F6A29"/>
    <w:rsid w:val="0041260B"/>
    <w:rsid w:val="00455F9F"/>
    <w:rsid w:val="0047624B"/>
    <w:rsid w:val="00481D02"/>
    <w:rsid w:val="00485A3C"/>
    <w:rsid w:val="004872AB"/>
    <w:rsid w:val="004A5003"/>
    <w:rsid w:val="004B4CD4"/>
    <w:rsid w:val="004C1386"/>
    <w:rsid w:val="004C3B2A"/>
    <w:rsid w:val="004D771B"/>
    <w:rsid w:val="004F233A"/>
    <w:rsid w:val="004F6B0F"/>
    <w:rsid w:val="00513422"/>
    <w:rsid w:val="00523656"/>
    <w:rsid w:val="00531BB3"/>
    <w:rsid w:val="00544227"/>
    <w:rsid w:val="00550AE8"/>
    <w:rsid w:val="00554FEE"/>
    <w:rsid w:val="00561443"/>
    <w:rsid w:val="00567FB3"/>
    <w:rsid w:val="005769CA"/>
    <w:rsid w:val="005921C6"/>
    <w:rsid w:val="00596A17"/>
    <w:rsid w:val="005B63CC"/>
    <w:rsid w:val="005D19BC"/>
    <w:rsid w:val="005E3B9C"/>
    <w:rsid w:val="00614ECC"/>
    <w:rsid w:val="00615ABE"/>
    <w:rsid w:val="0062445C"/>
    <w:rsid w:val="006402E6"/>
    <w:rsid w:val="006453B3"/>
    <w:rsid w:val="006508AB"/>
    <w:rsid w:val="00652081"/>
    <w:rsid w:val="006716AA"/>
    <w:rsid w:val="00681973"/>
    <w:rsid w:val="006B44ED"/>
    <w:rsid w:val="006F6180"/>
    <w:rsid w:val="0072110E"/>
    <w:rsid w:val="00737F5B"/>
    <w:rsid w:val="007B6B7B"/>
    <w:rsid w:val="007C0CC1"/>
    <w:rsid w:val="007C4CEB"/>
    <w:rsid w:val="007D0B1A"/>
    <w:rsid w:val="008043D9"/>
    <w:rsid w:val="0080604E"/>
    <w:rsid w:val="00813656"/>
    <w:rsid w:val="008338C8"/>
    <w:rsid w:val="00837D78"/>
    <w:rsid w:val="00861561"/>
    <w:rsid w:val="00863C3D"/>
    <w:rsid w:val="00863E09"/>
    <w:rsid w:val="00874C04"/>
    <w:rsid w:val="008B2402"/>
    <w:rsid w:val="008B4FDF"/>
    <w:rsid w:val="008C1872"/>
    <w:rsid w:val="008F1729"/>
    <w:rsid w:val="008F5FA0"/>
    <w:rsid w:val="0090002B"/>
    <w:rsid w:val="00910991"/>
    <w:rsid w:val="00960F4C"/>
    <w:rsid w:val="00983630"/>
    <w:rsid w:val="0099489F"/>
    <w:rsid w:val="009B482F"/>
    <w:rsid w:val="009C1CED"/>
    <w:rsid w:val="009C6291"/>
    <w:rsid w:val="00A0443C"/>
    <w:rsid w:val="00A059E4"/>
    <w:rsid w:val="00A27228"/>
    <w:rsid w:val="00A30F69"/>
    <w:rsid w:val="00A64191"/>
    <w:rsid w:val="00A727F0"/>
    <w:rsid w:val="00A82315"/>
    <w:rsid w:val="00AA250C"/>
    <w:rsid w:val="00AA772E"/>
    <w:rsid w:val="00AB6478"/>
    <w:rsid w:val="00AE08DD"/>
    <w:rsid w:val="00AF708B"/>
    <w:rsid w:val="00B552B3"/>
    <w:rsid w:val="00B5697E"/>
    <w:rsid w:val="00B5738A"/>
    <w:rsid w:val="00B75C2E"/>
    <w:rsid w:val="00B771A4"/>
    <w:rsid w:val="00B87CA1"/>
    <w:rsid w:val="00B91178"/>
    <w:rsid w:val="00B938EE"/>
    <w:rsid w:val="00BA1F96"/>
    <w:rsid w:val="00BC6BFD"/>
    <w:rsid w:val="00BF63C5"/>
    <w:rsid w:val="00C17790"/>
    <w:rsid w:val="00C2414E"/>
    <w:rsid w:val="00C25F93"/>
    <w:rsid w:val="00C303F5"/>
    <w:rsid w:val="00C557BC"/>
    <w:rsid w:val="00C743B5"/>
    <w:rsid w:val="00C818CF"/>
    <w:rsid w:val="00C93B04"/>
    <w:rsid w:val="00C95F94"/>
    <w:rsid w:val="00CA13CE"/>
    <w:rsid w:val="00CB5203"/>
    <w:rsid w:val="00CC2039"/>
    <w:rsid w:val="00CD30DC"/>
    <w:rsid w:val="00CD4A62"/>
    <w:rsid w:val="00CE690D"/>
    <w:rsid w:val="00CF2621"/>
    <w:rsid w:val="00D116BC"/>
    <w:rsid w:val="00D12743"/>
    <w:rsid w:val="00D148A3"/>
    <w:rsid w:val="00D326EB"/>
    <w:rsid w:val="00D43D1F"/>
    <w:rsid w:val="00D556D3"/>
    <w:rsid w:val="00D8060A"/>
    <w:rsid w:val="00D86A2A"/>
    <w:rsid w:val="00D875D5"/>
    <w:rsid w:val="00D96C20"/>
    <w:rsid w:val="00DA7FB4"/>
    <w:rsid w:val="00DD51D5"/>
    <w:rsid w:val="00DE17FA"/>
    <w:rsid w:val="00DE22FA"/>
    <w:rsid w:val="00DE78E5"/>
    <w:rsid w:val="00E07B2E"/>
    <w:rsid w:val="00E404A1"/>
    <w:rsid w:val="00EE4EA9"/>
    <w:rsid w:val="00EF02BB"/>
    <w:rsid w:val="00F1552E"/>
    <w:rsid w:val="00F24A83"/>
    <w:rsid w:val="00F47B8C"/>
    <w:rsid w:val="00F532F5"/>
    <w:rsid w:val="00F72E13"/>
    <w:rsid w:val="00FC7F8D"/>
    <w:rsid w:val="00FE1233"/>
    <w:rsid w:val="00FE2AF8"/>
    <w:rsid w:val="089D03A7"/>
    <w:rsid w:val="45755590"/>
    <w:rsid w:val="749245B4"/>
    <w:rsid w:val="7D875899"/>
    <w:rsid w:val="7EC24E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609D16"/>
  <w15:docId w15:val="{908AF8CE-9D67-4686-B227-BBFB5195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4704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4704C"/>
    <w:rPr>
      <w:rFonts w:ascii="Tahoma" w:hAnsi="Tahoma" w:cs="Tahoma"/>
      <w:sz w:val="16"/>
      <w:szCs w:val="16"/>
    </w:rPr>
  </w:style>
  <w:style w:type="paragraph" w:styleId="NoSpacing">
    <w:name w:val="No Spacing"/>
    <w:uiPriority w:val="1"/>
    <w:qFormat/>
    <w:rsid w:val="0039507C"/>
    <w:pPr>
      <w:spacing w:after="0" w:line="240" w:lineRule="auto"/>
    </w:pPr>
  </w:style>
  <w:style w:type="table" w:styleId="TableGrid">
    <w:name w:val="Table Grid"/>
    <w:basedOn w:val="TableNormal"/>
    <w:uiPriority w:val="59"/>
    <w:rsid w:val="006819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8197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1973"/>
  </w:style>
  <w:style w:type="paragraph" w:styleId="Footer">
    <w:name w:val="footer"/>
    <w:basedOn w:val="Normal"/>
    <w:link w:val="FooterChar"/>
    <w:uiPriority w:val="99"/>
    <w:unhideWhenUsed/>
    <w:rsid w:val="0068197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81973"/>
  </w:style>
  <w:style w:type="character" w:styleId="PlaceholderText">
    <w:name w:val="Placeholder Text"/>
    <w:basedOn w:val="DefaultParagraphFont"/>
    <w:uiPriority w:val="99"/>
    <w:semiHidden/>
    <w:rsid w:val="007C4CEB"/>
    <w:rPr>
      <w:color w:val="808080"/>
    </w:rPr>
  </w:style>
  <w:style w:type="character" w:styleId="Hyperlink">
    <w:name w:val="Hyperlink"/>
    <w:basedOn w:val="DefaultParagraphFont"/>
    <w:uiPriority w:val="99"/>
    <w:unhideWhenUsed/>
    <w:rsid w:val="00CD30DC"/>
    <w:rPr>
      <w:color w:val="0000FF" w:themeColor="hyperlink"/>
      <w:u w:val="single"/>
    </w:rPr>
  </w:style>
  <w:style w:type="character" w:styleId="UnresolvedMention">
    <w:name w:val="Unresolved Mention"/>
    <w:basedOn w:val="DefaultParagraphFont"/>
    <w:uiPriority w:val="99"/>
    <w:semiHidden/>
    <w:unhideWhenUsed/>
    <w:rsid w:val="00CD30DC"/>
    <w:rPr>
      <w:color w:val="605E5C"/>
      <w:shd w:val="clear" w:color="auto" w:fill="E1DFDD"/>
    </w:rPr>
  </w:style>
  <w:style w:type="character" w:styleId="CommentReference">
    <w:name w:val="annotation reference"/>
    <w:basedOn w:val="DefaultParagraphFont"/>
    <w:uiPriority w:val="99"/>
    <w:semiHidden/>
    <w:unhideWhenUsed/>
    <w:rsid w:val="00CB5203"/>
    <w:rPr>
      <w:sz w:val="16"/>
      <w:szCs w:val="16"/>
    </w:rPr>
  </w:style>
  <w:style w:type="paragraph" w:styleId="CommentText">
    <w:name w:val="annotation text"/>
    <w:basedOn w:val="Normal"/>
    <w:link w:val="CommentTextChar"/>
    <w:uiPriority w:val="99"/>
    <w:semiHidden/>
    <w:unhideWhenUsed/>
    <w:rsid w:val="00CB5203"/>
    <w:pPr>
      <w:spacing w:line="240" w:lineRule="auto"/>
    </w:pPr>
    <w:rPr>
      <w:sz w:val="20"/>
      <w:szCs w:val="20"/>
    </w:rPr>
  </w:style>
  <w:style w:type="character" w:styleId="CommentTextChar" w:customStyle="1">
    <w:name w:val="Comment Text Char"/>
    <w:basedOn w:val="DefaultParagraphFont"/>
    <w:link w:val="CommentText"/>
    <w:uiPriority w:val="99"/>
    <w:semiHidden/>
    <w:rsid w:val="00CB5203"/>
    <w:rPr>
      <w:sz w:val="20"/>
      <w:szCs w:val="20"/>
    </w:rPr>
  </w:style>
  <w:style w:type="paragraph" w:styleId="CommentSubject">
    <w:name w:val="annotation subject"/>
    <w:basedOn w:val="CommentText"/>
    <w:next w:val="CommentText"/>
    <w:link w:val="CommentSubjectChar"/>
    <w:uiPriority w:val="99"/>
    <w:semiHidden/>
    <w:unhideWhenUsed/>
    <w:rsid w:val="00CB5203"/>
    <w:rPr>
      <w:b/>
      <w:bCs/>
    </w:rPr>
  </w:style>
  <w:style w:type="character" w:styleId="CommentSubjectChar" w:customStyle="1">
    <w:name w:val="Comment Subject Char"/>
    <w:basedOn w:val="CommentTextChar"/>
    <w:link w:val="CommentSubject"/>
    <w:uiPriority w:val="99"/>
    <w:semiHidden/>
    <w:rsid w:val="00CB52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www.h2020-angie.eu/" TargetMode="External" Id="R120f833f093d41b0" /><Relationship Type="http://schemas.openxmlformats.org/officeDocument/2006/relationships/glossaryDocument" Target="/word/glossary/document.xml" Id="R3da709f21812439e" /></Relationships>
</file>

<file path=word/_rels/header2.xml.rels>&#65279;<?xml version="1.0" encoding="utf-8"?><Relationships xmlns="http://schemas.openxmlformats.org/package/2006/relationships"><Relationship Type="http://schemas.openxmlformats.org/officeDocument/2006/relationships/image" Target="/media/image2.png" Id="Rea2a1d337f8c464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0e1154a-48eb-4e00-9f49-0226bc6b3733}"/>
      </w:docPartPr>
      <w:docPartBody>
        <w:p w14:paraId="20071BE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3ECCAA4EA62C49B5B3F2F126D4E78F" ma:contentTypeVersion="12" ma:contentTypeDescription="Create a new document." ma:contentTypeScope="" ma:versionID="dc5c5db777915b945d797ae85be5b626">
  <xsd:schema xmlns:xsd="http://www.w3.org/2001/XMLSchema" xmlns:xs="http://www.w3.org/2001/XMLSchema" xmlns:p="http://schemas.microsoft.com/office/2006/metadata/properties" xmlns:ns2="51897ac0-c4c9-45cc-a66d-44d4110a7b86" xmlns:ns3="2908d00e-0e3a-4203-8319-b0cbb6444173" targetNamespace="http://schemas.microsoft.com/office/2006/metadata/properties" ma:root="true" ma:fieldsID="1786b7be2f7eff114c11a891b214e50c" ns2:_="" ns3:_="">
    <xsd:import namespace="51897ac0-c4c9-45cc-a66d-44d4110a7b86"/>
    <xsd:import namespace="2908d00e-0e3a-4203-8319-b0cbb64441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97ac0-c4c9-45cc-a66d-44d4110a7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08d00e-0e3a-4203-8319-b0cbb64441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5AE700-CC20-4421-915D-9AD1C9414E66}">
  <ds:schemaRefs>
    <ds:schemaRef ds:uri="http://schemas.microsoft.com/sharepoint/v3/contenttype/forms"/>
  </ds:schemaRefs>
</ds:datastoreItem>
</file>

<file path=customXml/itemProps3.xml><?xml version="1.0" encoding="utf-8"?>
<ds:datastoreItem xmlns:ds="http://schemas.openxmlformats.org/officeDocument/2006/customXml" ds:itemID="{55619541-01E1-4293-8BD2-72A127198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97ac0-c4c9-45cc-a66d-44d4110a7b86"/>
    <ds:schemaRef ds:uri="2908d00e-0e3a-4203-8319-b0cbb6444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79388-703D-46EA-9A00-03D4CD8DF12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908d00e-0e3a-4203-8319-b0cbb6444173"/>
    <ds:schemaRef ds:uri="51897ac0-c4c9-45cc-a66d-44d4110a7b86"/>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ADF</dc:creator>
  <cp:lastModifiedBy>Caroline Moye</cp:lastModifiedBy>
  <cp:revision>5</cp:revision>
  <cp:lastPrinted>2021-01-29T11:36:00Z</cp:lastPrinted>
  <dcterms:created xsi:type="dcterms:W3CDTF">2021-03-01T18:16:00Z</dcterms:created>
  <dcterms:modified xsi:type="dcterms:W3CDTF">2021-04-26T09:57:02Z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0x010100523ECCAA4EA62C49B5B3F2F126D4E78F</vt:lpwstr>
  </property>
</Properties>
</file>